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FED368" w14:textId="4A249C22" w:rsidR="0013263C" w:rsidRPr="005442AA" w:rsidRDefault="0013263C" w:rsidP="0013263C">
      <w:pPr>
        <w:jc w:val="both"/>
        <w:rPr>
          <w:rFonts w:cstheme="minorHAnsi"/>
          <w:bCs/>
          <w:shd w:val="clear" w:color="auto" w:fill="FFFFFF"/>
        </w:rPr>
      </w:pPr>
      <w:r w:rsidRPr="005442AA">
        <w:rPr>
          <w:rFonts w:cstheme="minorHAnsi"/>
          <w:bCs/>
          <w:shd w:val="clear" w:color="auto" w:fill="FFFFFF"/>
        </w:rPr>
        <w:t xml:space="preserve">Bu metin, İzmir Konak Meslek Yüksekokulu (bundan böyle “Meslek Yüksekokulu” olarak ifade edilecektir) tarafından, 6698 sayılı Kişisel Verilerin Korunması Kanunu'nun (bundan böyle “KVK Kanunu” olarak ifade edilecektir) 10. maddesi kapsamında </w:t>
      </w:r>
      <w:r w:rsidR="00842CE2" w:rsidRPr="005442AA">
        <w:rPr>
          <w:rFonts w:cstheme="minorHAnsi"/>
          <w:bCs/>
          <w:shd w:val="clear" w:color="auto" w:fill="FFFFFF"/>
        </w:rPr>
        <w:t>kişisel verisi işlenen akademik personel aday</w:t>
      </w:r>
      <w:r w:rsidR="00BC131E" w:rsidRPr="005442AA">
        <w:rPr>
          <w:rFonts w:cstheme="minorHAnsi"/>
          <w:bCs/>
          <w:shd w:val="clear" w:color="auto" w:fill="FFFFFF"/>
        </w:rPr>
        <w:t>ı</w:t>
      </w:r>
      <w:r w:rsidR="00842CE2" w:rsidRPr="005442AA">
        <w:rPr>
          <w:rFonts w:cstheme="minorHAnsi"/>
          <w:bCs/>
          <w:shd w:val="clear" w:color="auto" w:fill="FFFFFF"/>
        </w:rPr>
        <w:t xml:space="preserve"> </w:t>
      </w:r>
      <w:r w:rsidRPr="005442AA">
        <w:rPr>
          <w:rFonts w:cstheme="minorHAnsi"/>
          <w:bCs/>
          <w:shd w:val="clear" w:color="auto" w:fill="FFFFFF"/>
        </w:rPr>
        <w:t>sürecinde kişise</w:t>
      </w:r>
      <w:r w:rsidR="00227166" w:rsidRPr="005442AA">
        <w:rPr>
          <w:rFonts w:cstheme="minorHAnsi"/>
          <w:bCs/>
          <w:shd w:val="clear" w:color="auto" w:fill="FFFFFF"/>
        </w:rPr>
        <w:t xml:space="preserve">l verisi işlenen </w:t>
      </w:r>
      <w:r w:rsidR="00BC131E" w:rsidRPr="005442AA">
        <w:rPr>
          <w:rFonts w:cstheme="minorHAnsi"/>
          <w:bCs/>
          <w:shd w:val="clear" w:color="auto" w:fill="FFFFFF"/>
        </w:rPr>
        <w:t xml:space="preserve">akademik </w:t>
      </w:r>
      <w:r w:rsidR="00227166" w:rsidRPr="005442AA">
        <w:rPr>
          <w:rFonts w:cstheme="minorHAnsi"/>
          <w:bCs/>
          <w:shd w:val="clear" w:color="auto" w:fill="FFFFFF"/>
        </w:rPr>
        <w:t>personel adaylarımızı</w:t>
      </w:r>
      <w:r w:rsidRPr="005442AA">
        <w:rPr>
          <w:rFonts w:cstheme="minorHAnsi"/>
          <w:bCs/>
          <w:shd w:val="clear" w:color="auto" w:fill="FFFFFF"/>
        </w:rPr>
        <w:t xml:space="preserve"> aydınlatmak amacıyla hazırlanmıştır.</w:t>
      </w:r>
    </w:p>
    <w:p w14:paraId="01834CDC" w14:textId="77777777" w:rsidR="0013263C" w:rsidRPr="005442AA" w:rsidRDefault="0013263C" w:rsidP="0003159E">
      <w:pPr>
        <w:jc w:val="both"/>
        <w:rPr>
          <w:rFonts w:cstheme="minorHAnsi"/>
          <w:b/>
          <w:bCs/>
          <w:shd w:val="clear" w:color="auto" w:fill="FFFFFF"/>
        </w:rPr>
      </w:pPr>
    </w:p>
    <w:p w14:paraId="5A035B63" w14:textId="1FCDBED0" w:rsidR="0003159E" w:rsidRPr="005442AA" w:rsidRDefault="0003159E" w:rsidP="0003159E">
      <w:pPr>
        <w:numPr>
          <w:ilvl w:val="0"/>
          <w:numId w:val="8"/>
        </w:numPr>
        <w:ind w:left="284" w:hanging="284"/>
        <w:jc w:val="both"/>
        <w:rPr>
          <w:rFonts w:cstheme="minorHAnsi"/>
          <w:b/>
          <w:bCs/>
          <w:shd w:val="clear" w:color="auto" w:fill="FFFFFF"/>
        </w:rPr>
      </w:pPr>
      <w:r w:rsidRPr="005442AA">
        <w:rPr>
          <w:rFonts w:cstheme="minorHAnsi"/>
          <w:b/>
          <w:bCs/>
          <w:shd w:val="clear" w:color="auto" w:fill="FFFFFF"/>
        </w:rPr>
        <w:t>Veri Sorumlusu Hakkında</w:t>
      </w:r>
    </w:p>
    <w:p w14:paraId="43D4E328" w14:textId="1313E96D" w:rsidR="0013263C" w:rsidRPr="005442AA" w:rsidRDefault="0013263C" w:rsidP="0013263C">
      <w:pPr>
        <w:jc w:val="both"/>
        <w:rPr>
          <w:rFonts w:cstheme="minorHAnsi"/>
          <w:bCs/>
          <w:shd w:val="clear" w:color="auto" w:fill="FFFFFF"/>
        </w:rPr>
      </w:pPr>
      <w:r w:rsidRPr="005442AA">
        <w:rPr>
          <w:rFonts w:cstheme="minorHAnsi"/>
          <w:bCs/>
          <w:shd w:val="clear" w:color="auto" w:fill="FFFFFF"/>
        </w:rPr>
        <w:t xml:space="preserve">Veri sorumlusu olarak, </w:t>
      </w:r>
      <w:r w:rsidR="00B4741F" w:rsidRPr="005442AA">
        <w:rPr>
          <w:rStyle w:val="Gl"/>
          <w:rFonts w:cstheme="minorHAnsi"/>
          <w:b w:val="0"/>
          <w:bCs w:val="0"/>
          <w:shd w:val="clear" w:color="auto" w:fill="FFFFFF"/>
        </w:rPr>
        <w:t xml:space="preserve">akademik personel adaylarımızın </w:t>
      </w:r>
      <w:r w:rsidRPr="005442AA">
        <w:rPr>
          <w:rFonts w:cstheme="minorHAnsi"/>
          <w:bCs/>
          <w:shd w:val="clear" w:color="auto" w:fill="FFFFFF"/>
        </w:rPr>
        <w:t>kişisel verilerini mevzuatta emredildiği ve aşağıda izah edildiği şekilde işlemekteyiz.</w:t>
      </w:r>
    </w:p>
    <w:p w14:paraId="39B1B80C" w14:textId="77777777" w:rsidR="003D3177" w:rsidRPr="005442AA" w:rsidRDefault="003D3177" w:rsidP="003D3177">
      <w:pPr>
        <w:jc w:val="both"/>
        <w:rPr>
          <w:rFonts w:cstheme="minorHAnsi"/>
          <w:b/>
          <w:shd w:val="clear" w:color="auto" w:fill="FFFFFF"/>
        </w:rPr>
      </w:pPr>
      <w:r w:rsidRPr="005442AA">
        <w:rPr>
          <w:rFonts w:cstheme="minorHAnsi"/>
          <w:b/>
          <w:bCs/>
          <w:shd w:val="clear" w:color="auto" w:fill="FFFFFF"/>
        </w:rPr>
        <w:t>İletişim Bilgilerimiz</w:t>
      </w:r>
    </w:p>
    <w:p w14:paraId="71EE7069" w14:textId="6AD4F30F" w:rsidR="003D3177" w:rsidRPr="005442AA" w:rsidRDefault="003D3177" w:rsidP="003D3177">
      <w:pPr>
        <w:jc w:val="both"/>
        <w:rPr>
          <w:rFonts w:cstheme="minorHAnsi"/>
          <w:b/>
          <w:shd w:val="clear" w:color="auto" w:fill="FFFFFF"/>
        </w:rPr>
      </w:pPr>
      <w:r w:rsidRPr="005442AA">
        <w:rPr>
          <w:rFonts w:cstheme="minorHAnsi"/>
          <w:b/>
          <w:bCs/>
          <w:shd w:val="clear" w:color="auto" w:fill="FFFFFF"/>
        </w:rPr>
        <w:t xml:space="preserve">İzmir </w:t>
      </w:r>
      <w:r w:rsidR="00924E19" w:rsidRPr="005442AA">
        <w:rPr>
          <w:rFonts w:cstheme="minorHAnsi"/>
          <w:b/>
          <w:bCs/>
          <w:shd w:val="clear" w:color="auto" w:fill="FFFFFF"/>
        </w:rPr>
        <w:t>Konak</w:t>
      </w:r>
      <w:r w:rsidRPr="005442AA">
        <w:rPr>
          <w:rFonts w:cstheme="minorHAnsi"/>
          <w:b/>
          <w:bCs/>
          <w:shd w:val="clear" w:color="auto" w:fill="FFFFFF"/>
        </w:rPr>
        <w:t xml:space="preserve"> Meslek Yüksekokulu</w:t>
      </w:r>
    </w:p>
    <w:p w14:paraId="635B53FE" w14:textId="77777777" w:rsidR="003D3177" w:rsidRPr="005442AA" w:rsidRDefault="003D3177" w:rsidP="003D3177">
      <w:pPr>
        <w:jc w:val="both"/>
        <w:rPr>
          <w:rFonts w:cstheme="minorHAnsi"/>
          <w:shd w:val="clear" w:color="auto" w:fill="FFFFFF"/>
        </w:rPr>
      </w:pPr>
      <w:r w:rsidRPr="005442AA">
        <w:rPr>
          <w:rFonts w:cstheme="minorHAnsi"/>
          <w:bCs/>
          <w:shd w:val="clear" w:color="auto" w:fill="FFFFFF"/>
        </w:rPr>
        <w:t>Adres: Oğuzlar Mahallesi 1251/2 Sokak No:8 35320 Konak/İzmir</w:t>
      </w:r>
    </w:p>
    <w:p w14:paraId="41B22E2F" w14:textId="77777777" w:rsidR="003D3177" w:rsidRPr="005442AA" w:rsidRDefault="003D3177" w:rsidP="003D3177">
      <w:pPr>
        <w:jc w:val="both"/>
        <w:rPr>
          <w:rFonts w:cstheme="minorHAnsi"/>
          <w:shd w:val="clear" w:color="auto" w:fill="FFFFFF"/>
        </w:rPr>
      </w:pPr>
      <w:r w:rsidRPr="005442AA">
        <w:rPr>
          <w:rFonts w:cstheme="minorHAnsi"/>
          <w:bCs/>
          <w:shd w:val="clear" w:color="auto" w:fill="FFFFFF"/>
        </w:rPr>
        <w:t xml:space="preserve">Tel: 444 91 34 </w:t>
      </w:r>
    </w:p>
    <w:p w14:paraId="6BA2A507" w14:textId="77777777" w:rsidR="003D3177" w:rsidRPr="005442AA" w:rsidRDefault="003D3177" w:rsidP="003D3177">
      <w:pPr>
        <w:jc w:val="both"/>
        <w:rPr>
          <w:rFonts w:cstheme="minorHAnsi"/>
          <w:shd w:val="clear" w:color="auto" w:fill="FFFFFF"/>
        </w:rPr>
      </w:pPr>
      <w:r w:rsidRPr="005442AA">
        <w:rPr>
          <w:rFonts w:cstheme="minorHAnsi"/>
          <w:bCs/>
          <w:shd w:val="clear" w:color="auto" w:fill="FFFFFF"/>
        </w:rPr>
        <w:t>Faks: +90 (232) 320 01 13</w:t>
      </w:r>
    </w:p>
    <w:p w14:paraId="59A1E338" w14:textId="0A04E302" w:rsidR="003D3177" w:rsidRPr="005442AA" w:rsidRDefault="003D3177" w:rsidP="003D3177">
      <w:pPr>
        <w:jc w:val="both"/>
        <w:rPr>
          <w:rFonts w:cstheme="minorHAnsi"/>
          <w:shd w:val="clear" w:color="auto" w:fill="FFFFFF"/>
        </w:rPr>
      </w:pPr>
      <w:r w:rsidRPr="005442AA">
        <w:rPr>
          <w:rFonts w:cstheme="minorHAnsi"/>
          <w:bCs/>
          <w:shd w:val="clear" w:color="auto" w:fill="FFFFFF"/>
        </w:rPr>
        <w:t xml:space="preserve">E-posta: </w:t>
      </w:r>
      <w:hyperlink r:id="rId8" w:history="1">
        <w:r w:rsidR="00C55362" w:rsidRPr="005442AA">
          <w:rPr>
            <w:rStyle w:val="Kpr"/>
            <w:rFonts w:cstheme="minorHAnsi"/>
            <w:color w:val="auto"/>
            <w:shd w:val="clear" w:color="auto" w:fill="FFFFFF"/>
          </w:rPr>
          <w:t>kvkk@konak.edu.tr</w:t>
        </w:r>
      </w:hyperlink>
    </w:p>
    <w:p w14:paraId="2344A69F" w14:textId="181021A1" w:rsidR="003D3177" w:rsidRPr="005442AA" w:rsidRDefault="003D3177" w:rsidP="0003159E">
      <w:pPr>
        <w:jc w:val="both"/>
        <w:rPr>
          <w:rStyle w:val="Gl"/>
          <w:rFonts w:cstheme="minorHAnsi"/>
          <w:b w:val="0"/>
          <w:bCs w:val="0"/>
          <w:shd w:val="clear" w:color="auto" w:fill="FFFFFF"/>
        </w:rPr>
      </w:pPr>
      <w:r w:rsidRPr="005442AA">
        <w:rPr>
          <w:rFonts w:cstheme="minorHAnsi"/>
          <w:bCs/>
          <w:shd w:val="clear" w:color="auto" w:fill="FFFFFF"/>
        </w:rPr>
        <w:t xml:space="preserve">Kep: </w:t>
      </w:r>
      <w:hyperlink r:id="rId9" w:history="1">
        <w:r w:rsidRPr="005442AA">
          <w:rPr>
            <w:rStyle w:val="Kpr"/>
            <w:rFonts w:cstheme="minorHAnsi"/>
            <w:color w:val="auto"/>
            <w:shd w:val="clear" w:color="auto" w:fill="FFFFFF"/>
          </w:rPr>
          <w:t>ikmyo@hs01.kep.tr</w:t>
        </w:r>
      </w:hyperlink>
      <w:r w:rsidRPr="005442AA">
        <w:rPr>
          <w:rFonts w:cstheme="minorHAnsi"/>
          <w:bCs/>
          <w:shd w:val="clear" w:color="auto" w:fill="FFFFFF"/>
        </w:rPr>
        <w:t xml:space="preserve"> </w:t>
      </w:r>
    </w:p>
    <w:p w14:paraId="16121604" w14:textId="428AF8CF" w:rsidR="003D3177" w:rsidRPr="005442AA" w:rsidRDefault="004B7E6F" w:rsidP="00FB08A9">
      <w:pPr>
        <w:pStyle w:val="ListeParagraf"/>
        <w:numPr>
          <w:ilvl w:val="0"/>
          <w:numId w:val="8"/>
        </w:numPr>
        <w:ind w:left="284" w:hanging="284"/>
        <w:jc w:val="both"/>
        <w:rPr>
          <w:rStyle w:val="Gl"/>
          <w:rFonts w:cstheme="minorHAnsi"/>
          <w:shd w:val="clear" w:color="auto" w:fill="FFFFFF"/>
        </w:rPr>
      </w:pPr>
      <w:r w:rsidRPr="005442AA">
        <w:rPr>
          <w:rStyle w:val="Gl"/>
          <w:rFonts w:cstheme="minorHAnsi"/>
          <w:shd w:val="clear" w:color="auto" w:fill="FFFFFF"/>
        </w:rPr>
        <w:t> </w:t>
      </w:r>
      <w:r w:rsidR="00896DC5" w:rsidRPr="005442AA">
        <w:rPr>
          <w:rStyle w:val="Gl"/>
          <w:rFonts w:cstheme="minorHAnsi"/>
          <w:shd w:val="clear" w:color="auto" w:fill="FFFFFF"/>
        </w:rPr>
        <w:t>İşlenen Kişisel Verileriniz</w:t>
      </w:r>
      <w:r w:rsidR="003D3177" w:rsidRPr="005442AA">
        <w:rPr>
          <w:rStyle w:val="Gl"/>
          <w:rFonts w:cstheme="minorHAnsi"/>
          <w:shd w:val="clear" w:color="auto" w:fill="FFFFFF"/>
        </w:rPr>
        <w:t xml:space="preserve"> </w:t>
      </w:r>
      <w:r w:rsidR="003D3177" w:rsidRPr="005442AA">
        <w:rPr>
          <w:rFonts w:cstheme="minorHAnsi"/>
          <w:b/>
          <w:bCs/>
          <w:shd w:val="clear" w:color="auto" w:fill="FFFFFF"/>
        </w:rPr>
        <w:t>ve İşlenme Amaçları</w:t>
      </w:r>
    </w:p>
    <w:p w14:paraId="3F7EB7AF" w14:textId="5EDB1719" w:rsidR="002328E8" w:rsidRPr="005442AA" w:rsidRDefault="002328E8" w:rsidP="003D3177">
      <w:pPr>
        <w:jc w:val="both"/>
        <w:rPr>
          <w:rFonts w:cstheme="minorHAnsi"/>
          <w:shd w:val="clear" w:color="auto" w:fill="FFFFFF"/>
        </w:rPr>
      </w:pPr>
      <w:r w:rsidRPr="005442AA">
        <w:rPr>
          <w:rFonts w:cstheme="minorHAnsi"/>
          <w:shd w:val="clear" w:color="auto" w:fill="FFFFFF"/>
        </w:rPr>
        <w:t xml:space="preserve">İşlemeye konu </w:t>
      </w:r>
      <w:r w:rsidR="00EB7397" w:rsidRPr="005442AA">
        <w:rPr>
          <w:rFonts w:cstheme="minorHAnsi"/>
          <w:shd w:val="clear" w:color="auto" w:fill="FFFFFF"/>
        </w:rPr>
        <w:t>k</w:t>
      </w:r>
      <w:r w:rsidRPr="005442AA">
        <w:rPr>
          <w:rFonts w:cstheme="minorHAnsi"/>
          <w:shd w:val="clear" w:color="auto" w:fill="FFFFFF"/>
        </w:rPr>
        <w:t xml:space="preserve">işisel </w:t>
      </w:r>
      <w:r w:rsidR="00EB7397" w:rsidRPr="005442AA">
        <w:rPr>
          <w:rFonts w:cstheme="minorHAnsi"/>
          <w:shd w:val="clear" w:color="auto" w:fill="FFFFFF"/>
        </w:rPr>
        <w:t>v</w:t>
      </w:r>
      <w:r w:rsidRPr="005442AA">
        <w:rPr>
          <w:rFonts w:cstheme="minorHAnsi"/>
          <w:shd w:val="clear" w:color="auto" w:fill="FFFFFF"/>
        </w:rPr>
        <w:t>erileriniz;</w:t>
      </w:r>
    </w:p>
    <w:p w14:paraId="6C21C0A0" w14:textId="0B6F7251" w:rsidR="00842C99" w:rsidRPr="005442AA" w:rsidRDefault="00BF63CB" w:rsidP="007A605A">
      <w:pPr>
        <w:pStyle w:val="ListeParagraf"/>
        <w:spacing w:after="0" w:line="240" w:lineRule="auto"/>
        <w:ind w:left="142" w:hanging="142"/>
        <w:jc w:val="both"/>
        <w:rPr>
          <w:b/>
          <w:bCs/>
        </w:rPr>
      </w:pPr>
      <w:r w:rsidRPr="005442AA">
        <w:rPr>
          <w:b/>
          <w:bCs/>
        </w:rPr>
        <w:t xml:space="preserve">Personel </w:t>
      </w:r>
      <w:r w:rsidR="008F10BF" w:rsidRPr="005442AA">
        <w:rPr>
          <w:b/>
          <w:bCs/>
        </w:rPr>
        <w:t>İşleri Birimi</w:t>
      </w:r>
      <w:r w:rsidR="0003159E" w:rsidRPr="005442AA">
        <w:rPr>
          <w:b/>
          <w:bCs/>
        </w:rPr>
        <w:t>;</w:t>
      </w:r>
    </w:p>
    <w:p w14:paraId="65708D27" w14:textId="3376112A" w:rsidR="0003159E" w:rsidRPr="005442AA" w:rsidRDefault="0003159E" w:rsidP="0003159E">
      <w:pPr>
        <w:pStyle w:val="ListeParagraf"/>
        <w:numPr>
          <w:ilvl w:val="0"/>
          <w:numId w:val="20"/>
        </w:numPr>
        <w:ind w:left="426" w:hanging="284"/>
        <w:jc w:val="both"/>
      </w:pPr>
      <w:r w:rsidRPr="005442AA">
        <w:rPr>
          <w:b/>
          <w:bCs/>
        </w:rPr>
        <w:t xml:space="preserve">Akademik (Öğretim Görevlisi) Personel Başvuru Süreci </w:t>
      </w:r>
      <w:r w:rsidRPr="005442AA">
        <w:t xml:space="preserve">(Ad/Soyad, TCKN, Baba Adı, Doğum Yeri/Tarihi, İmza, İkametgâh Adresi, Telefon Numarası, Askerlik Durum Bilgisi (Sevk Tarihi/Terhis Tarihi/Tecil Tarihi/Muaf/Muaf Nedeni), Öğrenim Durum Bilgisi (Lisans/Yüksek Lisans/Doktora/Doçentlik), Başvurulan Kadro/Unvan/Program/Bölüm Bilgileri, Mezuniyet Belgeleri Bilgileri, KPDS/ÜDS/YÖKDİL Sonuç Belgesi Bilgileri, Herhangi Bir Sağlık Sorunu Olup Olmadığı Bilgisi, Özgeçmiş Bilgileri, Fotoğraf) </w:t>
      </w:r>
    </w:p>
    <w:p w14:paraId="1DB3E5C2" w14:textId="4B31391B" w:rsidR="008F10BF" w:rsidRPr="005442AA" w:rsidRDefault="0003159E" w:rsidP="0003159E">
      <w:pPr>
        <w:pStyle w:val="ListeParagraf"/>
        <w:numPr>
          <w:ilvl w:val="0"/>
          <w:numId w:val="20"/>
        </w:numPr>
        <w:spacing w:after="0" w:line="240" w:lineRule="auto"/>
        <w:ind w:left="426" w:hanging="284"/>
        <w:jc w:val="both"/>
        <w:rPr>
          <w:rFonts w:ascii="Calibri" w:eastAsia="Times New Roman" w:hAnsi="Calibri" w:cs="Calibri"/>
          <w:b/>
          <w:bCs/>
          <w:lang w:eastAsia="tr-TR"/>
        </w:rPr>
      </w:pPr>
      <w:r w:rsidRPr="005442AA">
        <w:rPr>
          <w:b/>
          <w:bCs/>
        </w:rPr>
        <w:t xml:space="preserve">Öğretim Üyesi Kadrosuna Başvuru Süreci </w:t>
      </w:r>
      <w:r w:rsidRPr="005442AA">
        <w:t>(Ad/Soyad, TCKN, Doğum Tarihi, İmza, Sınava Girişte Engellilik Durumu Olup Olmadığı Bilgisi, Adli Sicil Kaydı Olup Olmadığı Bilgisi, Adres Bilgisi, Ev/İş/Cep Telefon Numarası, E-Posta Adresi, Öğrenci Numarası, Öğrenim Durum Bilgisi (Lisans/Yüksek Lisans/Doktora/Doçentlik (Üniversite/Fakülte/Enstitü, Bölüm/Bilim Dalı, Mezuniyet Tarihi), Mezuniyet Bilgileri, Başvurulan Kadro Unvanı/Bölüm/Program/Anabilim Dalı, KPDS-ÜDS-YÖKDİL Sonuç Bilgileri (Sınav Türü/Alınan Puan/Sınav Tarihi), İş Tecrübesi Bilgisi (Kurum Adı/Görevi Giriş Tarihi/Çıkış Tarihi), ALES/Yabancı Dil Bilgileri, Hizmet Belgesi Bilgileri, Transkript Bilgileri (Okul Adı/Bölümü/Ders Adı ve Notları), Fotoğraf, Askerlik Durum Bilgisi (Sevk Tarihi/Terhis Tarihi/Tecil Tarihi/Muaf Olup Olmama Durumu))</w:t>
      </w:r>
    </w:p>
    <w:p w14:paraId="3A688B5D" w14:textId="77777777" w:rsidR="0003159E" w:rsidRPr="005442AA" w:rsidRDefault="0003159E" w:rsidP="0003159E">
      <w:pPr>
        <w:pStyle w:val="ListeParagraf"/>
        <w:spacing w:after="0" w:line="240" w:lineRule="auto"/>
        <w:ind w:left="142"/>
        <w:jc w:val="both"/>
        <w:rPr>
          <w:rFonts w:ascii="Calibri" w:eastAsia="Times New Roman" w:hAnsi="Calibri" w:cs="Calibri"/>
          <w:b/>
          <w:bCs/>
          <w:lang w:eastAsia="tr-TR"/>
        </w:rPr>
      </w:pPr>
    </w:p>
    <w:p w14:paraId="2826FDDF" w14:textId="1897406C" w:rsidR="0003159E" w:rsidRPr="005442AA" w:rsidRDefault="0003159E" w:rsidP="0003159E">
      <w:pPr>
        <w:spacing w:after="0" w:line="276" w:lineRule="auto"/>
        <w:jc w:val="both"/>
        <w:rPr>
          <w:rFonts w:cs="Calibri"/>
          <w:shd w:val="clear" w:color="auto" w:fill="FFFFFF"/>
        </w:rPr>
      </w:pPr>
      <w:r w:rsidRPr="005442AA">
        <w:rPr>
          <w:rFonts w:cstheme="minorHAnsi"/>
          <w:shd w:val="clear" w:color="auto" w:fill="FFFFFF"/>
        </w:rPr>
        <w:t xml:space="preserve">Akademik personel adayı statünüz kapsamında; </w:t>
      </w:r>
      <w:r w:rsidR="004A60C5" w:rsidRPr="005442AA">
        <w:rPr>
          <w:rFonts w:cstheme="minorHAnsi"/>
          <w:shd w:val="clear" w:color="auto" w:fill="FFFFFF"/>
        </w:rPr>
        <w:t>Meslek y</w:t>
      </w:r>
      <w:r w:rsidR="00110678" w:rsidRPr="005442AA">
        <w:rPr>
          <w:rFonts w:cstheme="minorHAnsi"/>
          <w:shd w:val="clear" w:color="auto" w:fill="FFFFFF"/>
        </w:rPr>
        <w:t>üksekokul</w:t>
      </w:r>
      <w:r w:rsidR="004A60C5" w:rsidRPr="005442AA">
        <w:rPr>
          <w:rFonts w:cstheme="minorHAnsi"/>
          <w:shd w:val="clear" w:color="auto" w:fill="FFFFFF"/>
        </w:rPr>
        <w:t>u</w:t>
      </w:r>
      <w:r w:rsidRPr="005442AA">
        <w:rPr>
          <w:rFonts w:cstheme="minorHAnsi"/>
          <w:shd w:val="clear" w:color="auto" w:fill="FFFFFF"/>
        </w:rPr>
        <w:t>nun</w:t>
      </w:r>
      <w:r w:rsidR="00110678" w:rsidRPr="005442AA">
        <w:rPr>
          <w:rFonts w:cstheme="minorHAnsi"/>
          <w:shd w:val="clear" w:color="auto" w:fill="FFFFFF"/>
        </w:rPr>
        <w:t xml:space="preserve"> </w:t>
      </w:r>
      <w:r w:rsidR="00DB6223" w:rsidRPr="005442AA">
        <w:rPr>
          <w:rFonts w:cstheme="minorHAnsi"/>
          <w:shd w:val="clear" w:color="auto" w:fill="FFFFFF"/>
        </w:rPr>
        <w:t>işe alım ve değerlendirme süreçlerinin yürütülmesi ve sonuçlandırıl</w:t>
      </w:r>
      <w:r w:rsidR="00671B35" w:rsidRPr="005442AA">
        <w:rPr>
          <w:rFonts w:cstheme="minorHAnsi"/>
          <w:shd w:val="clear" w:color="auto" w:fill="FFFFFF"/>
        </w:rPr>
        <w:t>abilmesi</w:t>
      </w:r>
      <w:r w:rsidRPr="005442AA">
        <w:rPr>
          <w:rFonts w:cstheme="minorHAnsi"/>
          <w:shd w:val="clear" w:color="auto" w:fill="FFFFFF"/>
        </w:rPr>
        <w:t xml:space="preserve">; </w:t>
      </w:r>
      <w:r w:rsidR="00424F9A" w:rsidRPr="005442AA">
        <w:rPr>
          <w:rFonts w:cstheme="minorHAnsi"/>
          <w:shd w:val="clear" w:color="auto" w:fill="FFFFFF"/>
        </w:rPr>
        <w:t>Görüşme sonunda istihdamın gerçekleşmesi halinde iş sözleşmesinin akdedil</w:t>
      </w:r>
      <w:r w:rsidR="00671B35" w:rsidRPr="005442AA">
        <w:rPr>
          <w:rFonts w:cstheme="minorHAnsi"/>
          <w:shd w:val="clear" w:color="auto" w:fill="FFFFFF"/>
        </w:rPr>
        <w:t>ebilmesi</w:t>
      </w:r>
      <w:r w:rsidRPr="005442AA">
        <w:rPr>
          <w:rFonts w:cstheme="minorHAnsi"/>
          <w:shd w:val="clear" w:color="auto" w:fill="FFFFFF"/>
        </w:rPr>
        <w:t xml:space="preserve">; </w:t>
      </w:r>
      <w:r w:rsidR="00DB6223" w:rsidRPr="005442AA">
        <w:rPr>
          <w:rFonts w:cstheme="minorHAnsi"/>
          <w:shd w:val="clear" w:color="auto" w:fill="FFFFFF"/>
        </w:rPr>
        <w:t>Adayın niteliğini</w:t>
      </w:r>
      <w:r w:rsidR="00C723BA" w:rsidRPr="005442AA">
        <w:rPr>
          <w:rFonts w:cstheme="minorHAnsi"/>
          <w:shd w:val="clear" w:color="auto" w:fill="FFFFFF"/>
        </w:rPr>
        <w:t>n</w:t>
      </w:r>
      <w:r w:rsidR="00DB6223" w:rsidRPr="005442AA">
        <w:rPr>
          <w:rFonts w:cstheme="minorHAnsi"/>
          <w:shd w:val="clear" w:color="auto" w:fill="FFFFFF"/>
        </w:rPr>
        <w:t>, tecrübesini</w:t>
      </w:r>
      <w:r w:rsidR="00C723BA" w:rsidRPr="005442AA">
        <w:rPr>
          <w:rFonts w:cstheme="minorHAnsi"/>
          <w:shd w:val="clear" w:color="auto" w:fill="FFFFFF"/>
        </w:rPr>
        <w:t>n</w:t>
      </w:r>
      <w:r w:rsidR="00DB6223" w:rsidRPr="005442AA">
        <w:rPr>
          <w:rFonts w:cstheme="minorHAnsi"/>
          <w:shd w:val="clear" w:color="auto" w:fill="FFFFFF"/>
        </w:rPr>
        <w:t xml:space="preserve"> ve açık pozisyona uygunluğunu</w:t>
      </w:r>
      <w:r w:rsidR="00C723BA" w:rsidRPr="005442AA">
        <w:rPr>
          <w:rFonts w:cstheme="minorHAnsi"/>
          <w:shd w:val="clear" w:color="auto" w:fill="FFFFFF"/>
        </w:rPr>
        <w:t>n</w:t>
      </w:r>
      <w:r w:rsidR="00DB6223" w:rsidRPr="005442AA">
        <w:rPr>
          <w:rFonts w:cstheme="minorHAnsi"/>
          <w:shd w:val="clear" w:color="auto" w:fill="FFFFFF"/>
        </w:rPr>
        <w:t xml:space="preserve"> değerlendiril</w:t>
      </w:r>
      <w:r w:rsidR="00671B35" w:rsidRPr="005442AA">
        <w:rPr>
          <w:rFonts w:cstheme="minorHAnsi"/>
          <w:shd w:val="clear" w:color="auto" w:fill="FFFFFF"/>
        </w:rPr>
        <w:t>ebilmesi</w:t>
      </w:r>
      <w:r w:rsidRPr="005442AA">
        <w:rPr>
          <w:rFonts w:cstheme="minorHAnsi"/>
          <w:shd w:val="clear" w:color="auto" w:fill="FFFFFF"/>
        </w:rPr>
        <w:t xml:space="preserve">; </w:t>
      </w:r>
      <w:r w:rsidR="00DB6223" w:rsidRPr="005442AA">
        <w:rPr>
          <w:rFonts w:cstheme="minorHAnsi"/>
          <w:shd w:val="clear" w:color="auto" w:fill="FFFFFF"/>
        </w:rPr>
        <w:t>İlgili mevzuatın gereklerini</w:t>
      </w:r>
      <w:r w:rsidR="002A0D7B" w:rsidRPr="005442AA">
        <w:rPr>
          <w:rFonts w:cstheme="minorHAnsi"/>
          <w:shd w:val="clear" w:color="auto" w:fill="FFFFFF"/>
        </w:rPr>
        <w:t>n</w:t>
      </w:r>
      <w:r w:rsidR="00DB6223" w:rsidRPr="005442AA">
        <w:rPr>
          <w:rFonts w:cstheme="minorHAnsi"/>
          <w:shd w:val="clear" w:color="auto" w:fill="FFFFFF"/>
        </w:rPr>
        <w:t xml:space="preserve"> ya da yetkili kurum veya kuruluşun taleplerinin karşıla</w:t>
      </w:r>
      <w:r w:rsidR="00671B35" w:rsidRPr="005442AA">
        <w:rPr>
          <w:rFonts w:cstheme="minorHAnsi"/>
          <w:shd w:val="clear" w:color="auto" w:fill="FFFFFF"/>
        </w:rPr>
        <w:t>nabilmesi</w:t>
      </w:r>
      <w:r w:rsidRPr="005442AA">
        <w:rPr>
          <w:rFonts w:cstheme="minorHAnsi"/>
          <w:shd w:val="clear" w:color="auto" w:fill="FFFFFF"/>
        </w:rPr>
        <w:t xml:space="preserve">; </w:t>
      </w:r>
      <w:r w:rsidR="00DB6223" w:rsidRPr="005442AA">
        <w:rPr>
          <w:rFonts w:cstheme="minorHAnsi"/>
          <w:shd w:val="clear" w:color="auto" w:fill="FFFFFF"/>
        </w:rPr>
        <w:t>İşe alım ilkeleri</w:t>
      </w:r>
      <w:r w:rsidR="00C723BA" w:rsidRPr="005442AA">
        <w:rPr>
          <w:rFonts w:cstheme="minorHAnsi"/>
          <w:shd w:val="clear" w:color="auto" w:fill="FFFFFF"/>
        </w:rPr>
        <w:t>mizin</w:t>
      </w:r>
      <w:r w:rsidR="00DB6223" w:rsidRPr="005442AA">
        <w:rPr>
          <w:rFonts w:cstheme="minorHAnsi"/>
          <w:shd w:val="clear" w:color="auto" w:fill="FFFFFF"/>
        </w:rPr>
        <w:t xml:space="preserve"> geliştirilmesi ve iyileştiril</w:t>
      </w:r>
      <w:r w:rsidR="00671B35" w:rsidRPr="005442AA">
        <w:rPr>
          <w:rFonts w:cstheme="minorHAnsi"/>
          <w:shd w:val="clear" w:color="auto" w:fill="FFFFFF"/>
        </w:rPr>
        <w:t>ebilmesi</w:t>
      </w:r>
      <w:r w:rsidRPr="005442AA">
        <w:rPr>
          <w:rFonts w:cstheme="minorHAnsi"/>
          <w:shd w:val="clear" w:color="auto" w:fill="FFFFFF"/>
        </w:rPr>
        <w:t xml:space="preserve">; </w:t>
      </w:r>
      <w:r w:rsidR="00DB6223" w:rsidRPr="005442AA">
        <w:rPr>
          <w:rFonts w:cstheme="minorHAnsi"/>
          <w:shd w:val="clear" w:color="auto" w:fill="FFFFFF"/>
        </w:rPr>
        <w:t xml:space="preserve">Personel adaylarının yerleştirilmesi için gerekli iç ve dış iletişim </w:t>
      </w:r>
      <w:r w:rsidR="002F16EA" w:rsidRPr="005442AA">
        <w:rPr>
          <w:rFonts w:cstheme="minorHAnsi"/>
          <w:shd w:val="clear" w:color="auto" w:fill="FFFFFF"/>
        </w:rPr>
        <w:t xml:space="preserve">faaliyetlerinin </w:t>
      </w:r>
      <w:r w:rsidR="00DB6223" w:rsidRPr="005442AA">
        <w:rPr>
          <w:rFonts w:cstheme="minorHAnsi"/>
          <w:shd w:val="clear" w:color="auto" w:fill="FFFFFF"/>
        </w:rPr>
        <w:t>gerçekleştiril</w:t>
      </w:r>
      <w:r w:rsidR="00671B35" w:rsidRPr="005442AA">
        <w:rPr>
          <w:rFonts w:cstheme="minorHAnsi"/>
          <w:shd w:val="clear" w:color="auto" w:fill="FFFFFF"/>
        </w:rPr>
        <w:t>ebilmesi</w:t>
      </w:r>
      <w:r w:rsidRPr="005442AA">
        <w:rPr>
          <w:rFonts w:cstheme="minorHAnsi"/>
          <w:shd w:val="clear" w:color="auto" w:fill="FFFFFF"/>
        </w:rPr>
        <w:t xml:space="preserve">; </w:t>
      </w:r>
      <w:r w:rsidR="00671B35" w:rsidRPr="005442AA">
        <w:rPr>
          <w:rFonts w:eastAsia="Times New Roman" w:cstheme="minorHAnsi"/>
          <w:lang w:eastAsia="tr-TR"/>
        </w:rPr>
        <w:t>Yazılı ve sözlü sınav</w:t>
      </w:r>
      <w:r w:rsidR="002F16EA" w:rsidRPr="005442AA">
        <w:rPr>
          <w:rFonts w:eastAsia="Times New Roman" w:cstheme="minorHAnsi"/>
          <w:lang w:eastAsia="tr-TR"/>
        </w:rPr>
        <w:t xml:space="preserve"> </w:t>
      </w:r>
      <w:r w:rsidR="00671B35" w:rsidRPr="005442AA">
        <w:rPr>
          <w:rFonts w:eastAsia="Times New Roman" w:cstheme="minorHAnsi"/>
          <w:lang w:eastAsia="tr-TR"/>
        </w:rPr>
        <w:t>süreçlerinin yürütülmesi</w:t>
      </w:r>
      <w:r w:rsidR="002F16EA" w:rsidRPr="005442AA">
        <w:rPr>
          <w:rFonts w:eastAsia="Times New Roman" w:cstheme="minorHAnsi"/>
          <w:lang w:eastAsia="tr-TR"/>
        </w:rPr>
        <w:t xml:space="preserve"> ve değerlendirme yapıl</w:t>
      </w:r>
      <w:r w:rsidR="00671B35" w:rsidRPr="005442AA">
        <w:rPr>
          <w:rFonts w:eastAsia="Times New Roman" w:cstheme="minorHAnsi"/>
          <w:lang w:eastAsia="tr-TR"/>
        </w:rPr>
        <w:t>abilmesi</w:t>
      </w:r>
      <w:r w:rsidRPr="005442AA">
        <w:rPr>
          <w:rFonts w:eastAsia="Times New Roman" w:cstheme="minorHAnsi"/>
          <w:lang w:eastAsia="tr-TR"/>
        </w:rPr>
        <w:t xml:space="preserve">; </w:t>
      </w:r>
      <w:r w:rsidR="002F16EA" w:rsidRPr="005442AA">
        <w:rPr>
          <w:rFonts w:eastAsia="Times New Roman" w:cstheme="minorHAnsi"/>
          <w:lang w:eastAsia="tr-TR"/>
        </w:rPr>
        <w:t xml:space="preserve">Başvurunun değerlendirilmesi ve başvuru sonucunun </w:t>
      </w:r>
      <w:r w:rsidR="00671B35" w:rsidRPr="005442AA">
        <w:rPr>
          <w:rFonts w:cstheme="minorHAnsi"/>
          <w:shd w:val="clear" w:color="auto" w:fill="FFFFFF"/>
        </w:rPr>
        <w:t>değerlendirilebilmesi</w:t>
      </w:r>
      <w:r w:rsidRPr="005442AA">
        <w:rPr>
          <w:rFonts w:cstheme="minorHAnsi"/>
          <w:shd w:val="clear" w:color="auto" w:fill="FFFFFF"/>
        </w:rPr>
        <w:t xml:space="preserve">; </w:t>
      </w:r>
      <w:r w:rsidR="002C7C73" w:rsidRPr="005442AA">
        <w:rPr>
          <w:rFonts w:eastAsia="Times New Roman" w:cstheme="minorHAnsi"/>
          <w:lang w:eastAsia="tr-TR"/>
        </w:rPr>
        <w:lastRenderedPageBreak/>
        <w:t>Hukuki yükümlülüklerin yerine getiri</w:t>
      </w:r>
      <w:r w:rsidR="00671B35" w:rsidRPr="005442AA">
        <w:rPr>
          <w:rFonts w:eastAsia="Times New Roman" w:cstheme="minorHAnsi"/>
          <w:lang w:eastAsia="tr-TR"/>
        </w:rPr>
        <w:t>lebilmesi</w:t>
      </w:r>
      <w:r w:rsidRPr="005442AA">
        <w:rPr>
          <w:rFonts w:eastAsia="Times New Roman" w:cstheme="minorHAnsi"/>
          <w:lang w:eastAsia="tr-TR"/>
        </w:rPr>
        <w:t xml:space="preserve">; </w:t>
      </w:r>
      <w:r w:rsidR="00A023D8" w:rsidRPr="005442AA">
        <w:rPr>
          <w:rFonts w:eastAsia="Times New Roman" w:cstheme="minorHAnsi"/>
          <w:lang w:eastAsia="tr-TR"/>
        </w:rPr>
        <w:t xml:space="preserve">Aday başvuru süreçleri ile ilgili olarak olası bir hukuksal süreçte hukuki hak ve </w:t>
      </w:r>
      <w:r w:rsidR="00460642" w:rsidRPr="005442AA">
        <w:rPr>
          <w:rFonts w:eastAsia="Times New Roman" w:cstheme="minorHAnsi"/>
          <w:lang w:eastAsia="tr-TR"/>
        </w:rPr>
        <w:t xml:space="preserve">yükümlülüklerinin yerine </w:t>
      </w:r>
      <w:r w:rsidR="00671B35" w:rsidRPr="005442AA">
        <w:rPr>
          <w:rFonts w:eastAsia="Times New Roman" w:cstheme="minorHAnsi"/>
          <w:lang w:eastAsia="tr-TR"/>
        </w:rPr>
        <w:t>getirilebilmesi</w:t>
      </w:r>
      <w:r w:rsidRPr="005442AA">
        <w:rPr>
          <w:rFonts w:eastAsia="Times New Roman" w:cstheme="minorHAnsi"/>
          <w:lang w:eastAsia="tr-TR"/>
        </w:rPr>
        <w:t xml:space="preserve"> </w:t>
      </w:r>
      <w:r w:rsidRPr="005442AA">
        <w:rPr>
          <w:rFonts w:cs="Calibri"/>
          <w:shd w:val="clear" w:color="auto" w:fill="FFFFFF"/>
        </w:rPr>
        <w:t xml:space="preserve">amaçlarıyla </w:t>
      </w:r>
      <w:r w:rsidR="003D3177" w:rsidRPr="005442AA">
        <w:rPr>
          <w:rFonts w:cs="Calibri"/>
          <w:shd w:val="clear" w:color="auto" w:fill="FFFFFF"/>
        </w:rPr>
        <w:t>işlenmektedir.</w:t>
      </w:r>
      <w:bookmarkStart w:id="0" w:name="_Hlk42184889"/>
    </w:p>
    <w:bookmarkEnd w:id="0"/>
    <w:p w14:paraId="30409236" w14:textId="021ACCF2" w:rsidR="00DA357F" w:rsidRPr="005442AA" w:rsidRDefault="00DA357F" w:rsidP="0003159E">
      <w:pPr>
        <w:pStyle w:val="ListeParagraf"/>
        <w:numPr>
          <w:ilvl w:val="0"/>
          <w:numId w:val="8"/>
        </w:numPr>
        <w:ind w:left="284" w:hanging="284"/>
        <w:jc w:val="both"/>
        <w:rPr>
          <w:rFonts w:cstheme="minorHAnsi"/>
          <w:b/>
          <w:shd w:val="clear" w:color="auto" w:fill="FFFFFF"/>
        </w:rPr>
      </w:pPr>
      <w:r w:rsidRPr="005442AA">
        <w:rPr>
          <w:rFonts w:cstheme="minorHAnsi"/>
          <w:b/>
          <w:shd w:val="clear" w:color="auto" w:fill="FFFFFF"/>
        </w:rPr>
        <w:t>Kişisel Verilerinizin Aktarıl</w:t>
      </w:r>
      <w:r w:rsidR="003D3177" w:rsidRPr="005442AA">
        <w:rPr>
          <w:rFonts w:cstheme="minorHAnsi"/>
          <w:b/>
          <w:shd w:val="clear" w:color="auto" w:fill="FFFFFF"/>
        </w:rPr>
        <w:t xml:space="preserve">dığı Yerler ve Aktarılma Amaçları </w:t>
      </w:r>
    </w:p>
    <w:p w14:paraId="78502C06" w14:textId="75CB5BA1" w:rsidR="00DB6223" w:rsidRPr="005442AA" w:rsidRDefault="00DB6223" w:rsidP="0003159E">
      <w:pPr>
        <w:spacing w:after="120" w:line="240" w:lineRule="auto"/>
        <w:jc w:val="both"/>
        <w:rPr>
          <w:rFonts w:cstheme="minorHAnsi"/>
          <w:shd w:val="clear" w:color="auto" w:fill="FFFFFF"/>
        </w:rPr>
      </w:pPr>
      <w:r w:rsidRPr="005442AA">
        <w:rPr>
          <w:rFonts w:cstheme="minorHAnsi"/>
          <w:shd w:val="clear" w:color="auto" w:fill="FFFFFF"/>
        </w:rPr>
        <w:t>Kişisel verilerin aktarılmasına örnek olarak toplanan kişisel verilerin depolama amacıyla yurtiçinde bulunan bir sunucuya depolanması yahut ilgili eğitim öğretim faaliyetleri kapsamında gerçekleşen bir ihtilafa dayalı olarak bir idari ya da cezai soruşturma başlatılması yahut dava açılması halinde ilgili kamu kurum ve kuruluşlarına gönderilmesi gösterilebilir. Bu çerçevede talep edilmesi halinde kanunlarda belirtilen kamu kurumlarına (Bakanlıklar ve Cumhurbaşkanlığı kurulları</w:t>
      </w:r>
      <w:r w:rsidR="002C7C73" w:rsidRPr="005442AA">
        <w:rPr>
          <w:rFonts w:cstheme="minorHAnsi"/>
          <w:shd w:val="clear" w:color="auto" w:fill="FFFFFF"/>
        </w:rPr>
        <w:t>, Yükseköğretim Kurulu</w:t>
      </w:r>
      <w:r w:rsidRPr="005442AA">
        <w:rPr>
          <w:rFonts w:cstheme="minorHAnsi"/>
          <w:shd w:val="clear" w:color="auto" w:fill="FFFFFF"/>
        </w:rPr>
        <w:t xml:space="preserve"> başta olmak ve bunlarla sınırlı olmamak üzere kamu kurum ve kuruluşları) kanunda öngörülen amaç ve sınırlamalar dâhilinde kişisel verilerinizi aktarabiliriz.</w:t>
      </w:r>
    </w:p>
    <w:p w14:paraId="36B5E3BB" w14:textId="77777777" w:rsidR="00DB6223" w:rsidRPr="005442AA" w:rsidRDefault="00DB6223" w:rsidP="0003159E">
      <w:pPr>
        <w:spacing w:after="120" w:line="240" w:lineRule="auto"/>
        <w:jc w:val="both"/>
        <w:rPr>
          <w:rFonts w:cstheme="minorHAnsi"/>
          <w:shd w:val="clear" w:color="auto" w:fill="FFFFFF"/>
        </w:rPr>
      </w:pPr>
      <w:r w:rsidRPr="005442AA">
        <w:rPr>
          <w:rFonts w:cstheme="minorHAnsi"/>
          <w:shd w:val="clear" w:color="auto" w:fill="FFFFFF"/>
        </w:rPr>
        <w:t>Kişisel verileriniz;</w:t>
      </w:r>
    </w:p>
    <w:p w14:paraId="4B22B6C0" w14:textId="0B4002D5" w:rsidR="007710BA" w:rsidRPr="005442AA" w:rsidRDefault="007710BA" w:rsidP="0003159E">
      <w:pPr>
        <w:pStyle w:val="ListeParagraf"/>
        <w:numPr>
          <w:ilvl w:val="0"/>
          <w:numId w:val="15"/>
        </w:numPr>
        <w:spacing w:after="120" w:line="240" w:lineRule="auto"/>
        <w:ind w:left="426" w:hanging="284"/>
        <w:contextualSpacing w:val="0"/>
        <w:jc w:val="both"/>
        <w:rPr>
          <w:rFonts w:cstheme="minorHAnsi"/>
          <w:shd w:val="clear" w:color="auto" w:fill="FFFFFF"/>
        </w:rPr>
      </w:pPr>
      <w:r w:rsidRPr="005442AA">
        <w:rPr>
          <w:rFonts w:cstheme="minorHAnsi"/>
          <w:shd w:val="clear" w:color="auto" w:fill="FFFFFF"/>
        </w:rPr>
        <w:t>Söz konusu kişisel veriler hukuki uyuşmazlıkların giderilmesi, yargısal süreçlerin yürütülebilmesi veya takibinin sağlanması yahut kanuni ya da hukuki yükümlülüğün yerine getirilmesi amacıyla veya ilgili mevzuatlar gereği adli makamlar yetkili resmi kurum ve kuruluşlar ile kanunen yetkilendirilmiş özel kişiler ile veya ilgili kolluk kuvvetlerine veya hukuksal süreçlerimizi yürüten anlaşmalı olduğumuz avukatlarımıza,</w:t>
      </w:r>
    </w:p>
    <w:p w14:paraId="47B9D131" w14:textId="4174C1E9" w:rsidR="00070B37" w:rsidRPr="005442AA" w:rsidRDefault="00070B37" w:rsidP="0003159E">
      <w:pPr>
        <w:pStyle w:val="ListeParagraf"/>
        <w:numPr>
          <w:ilvl w:val="0"/>
          <w:numId w:val="15"/>
        </w:numPr>
        <w:spacing w:after="120" w:line="240" w:lineRule="auto"/>
        <w:ind w:left="426" w:hanging="284"/>
        <w:contextualSpacing w:val="0"/>
        <w:jc w:val="both"/>
        <w:rPr>
          <w:rFonts w:ascii="Calibri" w:hAnsi="Calibri" w:cs="Calibri"/>
          <w:shd w:val="clear" w:color="auto" w:fill="FFFFFF"/>
        </w:rPr>
      </w:pPr>
      <w:r w:rsidRPr="005442AA">
        <w:rPr>
          <w:rFonts w:ascii="Calibri" w:hAnsi="Calibri" w:cs="Calibri"/>
          <w:shd w:val="clear" w:color="auto" w:fill="FFFFFF"/>
        </w:rPr>
        <w:t xml:space="preserve">Aday tarafından iletilen bilgilerin doğruluğunu teyit etmek amacıyla yapılan kontroller ile </w:t>
      </w:r>
      <w:r w:rsidR="004A60C5" w:rsidRPr="005442AA">
        <w:rPr>
          <w:rFonts w:ascii="Calibri" w:hAnsi="Calibri" w:cs="Calibri"/>
          <w:shd w:val="clear" w:color="auto" w:fill="FFFFFF"/>
        </w:rPr>
        <w:t xml:space="preserve">meslek </w:t>
      </w:r>
      <w:r w:rsidR="00110678" w:rsidRPr="005442AA">
        <w:rPr>
          <w:rFonts w:ascii="Calibri" w:hAnsi="Calibri" w:cs="Calibri"/>
          <w:shd w:val="clear" w:color="auto" w:fill="FFFFFF"/>
        </w:rPr>
        <w:t>yüksekokul</w:t>
      </w:r>
      <w:r w:rsidR="004A60C5" w:rsidRPr="005442AA">
        <w:rPr>
          <w:rFonts w:ascii="Calibri" w:hAnsi="Calibri" w:cs="Calibri"/>
          <w:shd w:val="clear" w:color="auto" w:fill="FFFFFF"/>
        </w:rPr>
        <w:t>u</w:t>
      </w:r>
      <w:r w:rsidR="00110678" w:rsidRPr="005442AA">
        <w:rPr>
          <w:rFonts w:ascii="Calibri" w:hAnsi="Calibri" w:cs="Calibri"/>
          <w:b/>
          <w:shd w:val="clear" w:color="auto" w:fill="FFFFFF"/>
        </w:rPr>
        <w:t xml:space="preserve"> </w:t>
      </w:r>
      <w:r w:rsidRPr="005442AA">
        <w:rPr>
          <w:rFonts w:ascii="Calibri" w:hAnsi="Calibri" w:cs="Calibri"/>
          <w:shd w:val="clear" w:color="auto" w:fill="FFFFFF"/>
        </w:rPr>
        <w:t>tarafından yapılan araştırmalar kapsamında ilgili kurum ve kuruluşlar ile gerçek kişilere</w:t>
      </w:r>
    </w:p>
    <w:p w14:paraId="20C3038D" w14:textId="0828CFC4" w:rsidR="00DB6223" w:rsidRPr="005442AA" w:rsidRDefault="007710BA" w:rsidP="0003159E">
      <w:pPr>
        <w:spacing w:after="120" w:line="240" w:lineRule="auto"/>
        <w:jc w:val="both"/>
        <w:rPr>
          <w:rFonts w:cstheme="minorHAnsi"/>
          <w:shd w:val="clear" w:color="auto" w:fill="FFFFFF"/>
        </w:rPr>
      </w:pPr>
      <w:r w:rsidRPr="005442AA">
        <w:rPr>
          <w:rFonts w:cstheme="minorHAnsi"/>
          <w:shd w:val="clear" w:color="auto" w:fill="FFFFFF"/>
        </w:rPr>
        <w:t>aktarılacaktır.</w:t>
      </w:r>
    </w:p>
    <w:p w14:paraId="746C0D6A" w14:textId="611AA96A" w:rsidR="00DB6223" w:rsidRPr="005442AA" w:rsidRDefault="00DB6223" w:rsidP="0003159E">
      <w:pPr>
        <w:spacing w:after="0" w:line="276" w:lineRule="atLeast"/>
        <w:jc w:val="both"/>
        <w:rPr>
          <w:rFonts w:cstheme="minorHAnsi"/>
          <w:shd w:val="clear" w:color="auto" w:fill="FFFFFF"/>
        </w:rPr>
      </w:pPr>
      <w:r w:rsidRPr="005442AA">
        <w:rPr>
          <w:rFonts w:cstheme="minorHAnsi"/>
          <w:shd w:val="clear" w:color="auto" w:fill="FFFFFF"/>
        </w:rPr>
        <w:t>Önemle belirtmek isteriz ki ilgili işleme ve aktarma faaliyetleri gerçekleştirilirken, kişisel verilerin güvenlik ve gizliliğinin sağlanması amacıyla teknik imkânların izin verdiği makul ölçüdeki idari ve teknik tedbirler almaktayız.</w:t>
      </w:r>
    </w:p>
    <w:p w14:paraId="56E234C1" w14:textId="77777777" w:rsidR="00DB6223" w:rsidRPr="005442AA" w:rsidRDefault="00DB6223" w:rsidP="0003159E">
      <w:pPr>
        <w:spacing w:after="0" w:line="276" w:lineRule="atLeast"/>
        <w:jc w:val="both"/>
        <w:rPr>
          <w:rFonts w:cstheme="minorHAnsi"/>
          <w:shd w:val="clear" w:color="auto" w:fill="FFFFFF"/>
        </w:rPr>
      </w:pPr>
    </w:p>
    <w:p w14:paraId="7F172CD6" w14:textId="77777777" w:rsidR="008F3EC0" w:rsidRPr="005442AA" w:rsidRDefault="00DA357F" w:rsidP="008F3EC0">
      <w:pPr>
        <w:pStyle w:val="ListeParagraf"/>
        <w:numPr>
          <w:ilvl w:val="0"/>
          <w:numId w:val="8"/>
        </w:numPr>
        <w:rPr>
          <w:rStyle w:val="Gl"/>
          <w:rFonts w:cstheme="minorHAnsi"/>
          <w:shd w:val="clear" w:color="auto" w:fill="FFFFFF"/>
        </w:rPr>
      </w:pPr>
      <w:r w:rsidRPr="005442AA">
        <w:rPr>
          <w:rStyle w:val="Gl"/>
          <w:rFonts w:cstheme="minorHAnsi"/>
          <w:shd w:val="clear" w:color="auto" w:fill="FFFFFF"/>
        </w:rPr>
        <w:t xml:space="preserve">Kişisel Verilerin </w:t>
      </w:r>
      <w:r w:rsidR="008F3EC0" w:rsidRPr="005442AA">
        <w:rPr>
          <w:rStyle w:val="Gl"/>
          <w:rFonts w:cstheme="minorHAnsi"/>
          <w:shd w:val="clear" w:color="auto" w:fill="FFFFFF"/>
        </w:rPr>
        <w:t xml:space="preserve">Toplanma Yöntemleri ve Hukuki Sebepleri </w:t>
      </w:r>
    </w:p>
    <w:p w14:paraId="72BA797E" w14:textId="6ADC375B" w:rsidR="002B35B7" w:rsidRPr="005442AA" w:rsidRDefault="002B35B7" w:rsidP="008F3EC0">
      <w:pPr>
        <w:pStyle w:val="ListeParagraf"/>
        <w:spacing w:after="120" w:line="240" w:lineRule="auto"/>
        <w:ind w:left="360"/>
        <w:contextualSpacing w:val="0"/>
        <w:jc w:val="both"/>
        <w:rPr>
          <w:rStyle w:val="Gl"/>
          <w:rFonts w:cstheme="minorHAnsi"/>
          <w:shd w:val="clear" w:color="auto" w:fill="FFFFFF"/>
        </w:rPr>
      </w:pPr>
    </w:p>
    <w:p w14:paraId="2E8CB5AB" w14:textId="20FA30FB" w:rsidR="00110678" w:rsidRPr="005442AA" w:rsidRDefault="00DB6223" w:rsidP="0003159E">
      <w:pPr>
        <w:spacing w:after="120" w:line="276" w:lineRule="auto"/>
        <w:jc w:val="both"/>
        <w:rPr>
          <w:rFonts w:cstheme="minorHAnsi"/>
          <w:shd w:val="clear" w:color="auto" w:fill="FFFFFF"/>
        </w:rPr>
      </w:pPr>
      <w:r w:rsidRPr="005442AA">
        <w:rPr>
          <w:rFonts w:cstheme="minorHAnsi"/>
        </w:rPr>
        <w:t>Kişisel veriler</w:t>
      </w:r>
      <w:r w:rsidR="00110678" w:rsidRPr="005442AA">
        <w:rPr>
          <w:rFonts w:cstheme="minorHAnsi"/>
        </w:rPr>
        <w:t>iniz</w:t>
      </w:r>
      <w:r w:rsidR="0003159E" w:rsidRPr="005442AA">
        <w:rPr>
          <w:rFonts w:cstheme="minorHAnsi"/>
        </w:rPr>
        <w:t>,</w:t>
      </w:r>
      <w:r w:rsidR="00110678" w:rsidRPr="005442AA">
        <w:rPr>
          <w:rFonts w:cstheme="minorHAnsi"/>
        </w:rPr>
        <w:t xml:space="preserve"> ‘’Akademik Personel Başvuru Formu’’, ‘’Öğretim Üyesi Kadro</w:t>
      </w:r>
      <w:r w:rsidR="008F3EC0" w:rsidRPr="005442AA">
        <w:rPr>
          <w:rFonts w:cstheme="minorHAnsi"/>
        </w:rPr>
        <w:t>suna Başvuru Formu’’ doldurması</w:t>
      </w:r>
      <w:r w:rsidR="00110678" w:rsidRPr="005442AA">
        <w:rPr>
          <w:rFonts w:cstheme="minorHAnsi"/>
        </w:rPr>
        <w:t xml:space="preserve">, </w:t>
      </w:r>
      <w:r w:rsidR="00110678" w:rsidRPr="005442AA">
        <w:rPr>
          <w:rFonts w:cstheme="minorHAnsi"/>
          <w:shd w:val="clear" w:color="auto" w:fill="FFFFFF"/>
        </w:rPr>
        <w:t xml:space="preserve">evrak sunulması, sözlü olarak bilgi verilmesi, adayların </w:t>
      </w:r>
      <w:r w:rsidR="004A60C5" w:rsidRPr="005442AA">
        <w:rPr>
          <w:rFonts w:cstheme="minorHAnsi"/>
          <w:shd w:val="clear" w:color="auto" w:fill="FFFFFF"/>
        </w:rPr>
        <w:t xml:space="preserve">meslek </w:t>
      </w:r>
      <w:r w:rsidR="00110678" w:rsidRPr="005442AA">
        <w:rPr>
          <w:rFonts w:cstheme="minorHAnsi"/>
          <w:shd w:val="clear" w:color="auto" w:fill="FFFFFF"/>
        </w:rPr>
        <w:t>yüksekokul</w:t>
      </w:r>
      <w:r w:rsidR="004A60C5" w:rsidRPr="005442AA">
        <w:rPr>
          <w:rFonts w:cstheme="minorHAnsi"/>
          <w:shd w:val="clear" w:color="auto" w:fill="FFFFFF"/>
        </w:rPr>
        <w:t>una</w:t>
      </w:r>
      <w:r w:rsidR="00110678" w:rsidRPr="005442AA">
        <w:rPr>
          <w:rFonts w:cstheme="minorHAnsi"/>
          <w:shd w:val="clear" w:color="auto" w:fill="FFFFFF"/>
        </w:rPr>
        <w:t xml:space="preserve"> şahsen, kargo</w:t>
      </w:r>
      <w:r w:rsidR="00783D37" w:rsidRPr="005442AA">
        <w:rPr>
          <w:rFonts w:cstheme="minorHAnsi"/>
          <w:shd w:val="clear" w:color="auto" w:fill="FFFFFF"/>
        </w:rPr>
        <w:t xml:space="preserve"> </w:t>
      </w:r>
      <w:r w:rsidR="00110678" w:rsidRPr="005442AA">
        <w:rPr>
          <w:rFonts w:cstheme="minorHAnsi"/>
          <w:shd w:val="clear" w:color="auto" w:fill="FFFFFF"/>
        </w:rPr>
        <w:t>ve benzeri yöntemlerle ulaştırdıkları özgeçmişlerini belgeleri ile</w:t>
      </w:r>
      <w:r w:rsidR="00671B35" w:rsidRPr="005442AA">
        <w:rPr>
          <w:rFonts w:cstheme="minorHAnsi"/>
          <w:shd w:val="clear" w:color="auto" w:fill="FFFFFF"/>
        </w:rPr>
        <w:t xml:space="preserve"> yazılı-sözlü sınavlara katılımızın sağlanması gibi otomatik olan ya olmayan yöntemlerle </w:t>
      </w:r>
      <w:r w:rsidR="0003159E" w:rsidRPr="005442AA">
        <w:rPr>
          <w:rFonts w:cstheme="minorHAnsi"/>
          <w:shd w:val="clear" w:color="auto" w:fill="FFFFFF"/>
        </w:rPr>
        <w:t>toplanacaktır.</w:t>
      </w:r>
    </w:p>
    <w:p w14:paraId="6097CC85" w14:textId="76D5DF9C" w:rsidR="008F3EC0" w:rsidRPr="005442AA" w:rsidRDefault="008F3EC0" w:rsidP="0003159E">
      <w:pPr>
        <w:spacing w:after="120" w:line="276" w:lineRule="auto"/>
        <w:jc w:val="both"/>
        <w:rPr>
          <w:rFonts w:cstheme="minorHAnsi"/>
          <w:shd w:val="clear" w:color="auto" w:fill="FFFFFF"/>
        </w:rPr>
      </w:pPr>
      <w:r w:rsidRPr="005442AA">
        <w:rPr>
          <w:rFonts w:cstheme="minorHAnsi"/>
          <w:shd w:val="clear" w:color="auto" w:fill="FFFFFF"/>
        </w:rPr>
        <w:t>6698 sayılı Kanun’un 5/2-a) “Kanunlarda açıkça öngörülmesi”, ç) ‘’Veri sorumlusunun hukuki yükümlülüğünü yerine getirebilmesi için zorunlu olması’’, e) ‘’Bir hakkın tesisi, kullanılması veya korunması için veri işlemenin zorunlu olması’’, f) ‘’İlgili kişinin temel hak ve özgürlüklerine zarar vermemek kaydıyla, veri sorumlusunun meşru menfaatleri için veri işlenmesinin zorunlu olması’’ maddelerinde belirtilen kişisel veri işleme şartları dahilinde işlenecektir.</w:t>
      </w:r>
    </w:p>
    <w:p w14:paraId="67C62958" w14:textId="77777777" w:rsidR="00DA357F" w:rsidRPr="005442AA" w:rsidRDefault="00DA357F" w:rsidP="0003159E">
      <w:pPr>
        <w:pStyle w:val="ListeParagraf"/>
        <w:numPr>
          <w:ilvl w:val="0"/>
          <w:numId w:val="8"/>
        </w:numPr>
        <w:spacing w:after="120" w:line="240" w:lineRule="auto"/>
        <w:contextualSpacing w:val="0"/>
        <w:jc w:val="both"/>
        <w:rPr>
          <w:rFonts w:cstheme="minorHAnsi"/>
          <w:shd w:val="clear" w:color="auto" w:fill="FFFFFF"/>
        </w:rPr>
      </w:pPr>
      <w:r w:rsidRPr="005442AA">
        <w:rPr>
          <w:rFonts w:cstheme="minorHAnsi"/>
          <w:b/>
          <w:shd w:val="clear" w:color="auto" w:fill="FFFFFF"/>
        </w:rPr>
        <w:t>İlgili Kişi Olarak KVK Kanunu’nun 11. Maddesinde Sayılan Haklarınız Nelerdir?</w:t>
      </w:r>
    </w:p>
    <w:p w14:paraId="18BBA2B2" w14:textId="77777777" w:rsidR="0013263C" w:rsidRPr="005442AA" w:rsidRDefault="0013263C" w:rsidP="0013263C">
      <w:pPr>
        <w:spacing w:line="276" w:lineRule="auto"/>
        <w:jc w:val="both"/>
        <w:rPr>
          <w:rFonts w:cs="Calibri"/>
          <w:shd w:val="clear" w:color="auto" w:fill="FFFFFF"/>
        </w:rPr>
      </w:pPr>
      <w:bookmarkStart w:id="1" w:name="_Hlk42184974"/>
      <w:r w:rsidRPr="005442AA">
        <w:rPr>
          <w:rFonts w:cs="Calibri"/>
          <w:shd w:val="clear" w:color="auto" w:fill="FFFFFF"/>
        </w:rPr>
        <w:t xml:space="preserve">Meslek Yüksekokulumuz tarafından işlenen kişisel verilerinize ilişkin olarak KVK Kanunu’nun 11. maddesinde sayılan haklarınızla ilgili taleplerinizi aşağıda belirttiğimiz yöntemlerden dilediğinizi tercih ederek bize iletebilirsiniz. Talebiniz, niteliğine göre en kısa sürede ve en geç otuz gün içinde ücretsiz olarak sonuçlandıracaktır. Ancak, işlemin ayrıca bir maliyeti gerektirmesi hâlinde, Meslek Yüksekokulumuz tarafından Kişisel Verileri Koruma Kurulunca belirlenen tarifedeki ücret alınacaktır. </w:t>
      </w:r>
    </w:p>
    <w:p w14:paraId="715D4DC5" w14:textId="77777777" w:rsidR="0013263C" w:rsidRPr="005442AA" w:rsidRDefault="0013263C" w:rsidP="0013263C">
      <w:pPr>
        <w:spacing w:line="276" w:lineRule="auto"/>
        <w:jc w:val="both"/>
        <w:rPr>
          <w:rFonts w:cs="Calibri"/>
          <w:shd w:val="clear" w:color="auto" w:fill="FFFFFF"/>
        </w:rPr>
      </w:pPr>
      <w:r w:rsidRPr="005442AA">
        <w:rPr>
          <w:rFonts w:cs="Calibri"/>
          <w:b/>
          <w:shd w:val="clear" w:color="auto" w:fill="FFFFFF"/>
        </w:rPr>
        <w:t>Veri Sorumlusuna Başvuru Usul ve Esasları Hakkında Tebliğ’e</w:t>
      </w:r>
      <w:r w:rsidRPr="005442AA">
        <w:rPr>
          <w:rFonts w:cs="Calibri"/>
          <w:shd w:val="clear" w:color="auto" w:fill="FFFFFF"/>
        </w:rPr>
        <w:t xml:space="preserve"> göre, başvuru dilekçesini kendiniz hazırlayabileceğiniz gibi </w:t>
      </w:r>
      <w:r w:rsidRPr="005442AA">
        <w:rPr>
          <w:rFonts w:cs="Calibri"/>
          <w:b/>
          <w:u w:val="single"/>
          <w:shd w:val="clear" w:color="auto" w:fill="FFFFFF"/>
        </w:rPr>
        <w:t>www.konak.edu.tr</w:t>
      </w:r>
      <w:r w:rsidRPr="005442AA">
        <w:rPr>
          <w:rFonts w:cs="Calibri"/>
          <w:shd w:val="clear" w:color="auto" w:fill="FFFFFF"/>
        </w:rPr>
        <w:t xml:space="preserve"> kurumsal internet adresinden edineceğiniz başvuru formunu kullanarak da yapabilirsiniz. Başvurunuzda kimliğiniz ile adresinizin açık ve tespit edilebilir şekilde bulunması gerekmektedir. Başvurularınızı yazılı olarak elden, güvenli elektronik imza, mobil imza ya da tarafımıza daha önce bildirdiğiniz ve sistemimize kayıtlı bulunan e-posta adresinizi </w:t>
      </w:r>
      <w:r w:rsidRPr="005442AA">
        <w:rPr>
          <w:rFonts w:cs="Calibri"/>
          <w:shd w:val="clear" w:color="auto" w:fill="FFFFFF"/>
        </w:rPr>
        <w:lastRenderedPageBreak/>
        <w:t xml:space="preserve">kullanarak </w:t>
      </w:r>
      <w:r w:rsidRPr="005442AA">
        <w:rPr>
          <w:rFonts w:cs="Calibri"/>
          <w:b/>
          <w:shd w:val="clear" w:color="auto" w:fill="FFFFFF"/>
        </w:rPr>
        <w:t>kvkk@konak.edu.tr</w:t>
      </w:r>
      <w:r w:rsidRPr="005442AA">
        <w:rPr>
          <w:rFonts w:cs="Calibri"/>
          <w:shd w:val="clear" w:color="auto" w:fill="FFFFFF"/>
        </w:rPr>
        <w:t xml:space="preserve"> adresine, </w:t>
      </w:r>
      <w:r w:rsidRPr="005442AA">
        <w:rPr>
          <w:rFonts w:cs="Calibri"/>
          <w:b/>
          <w:shd w:val="clear" w:color="auto" w:fill="FFFFFF"/>
        </w:rPr>
        <w:t>ikmyo@hs01.kep.tr</w:t>
      </w:r>
      <w:r w:rsidRPr="005442AA">
        <w:rPr>
          <w:rFonts w:cs="Calibri"/>
          <w:shd w:val="clear" w:color="auto" w:fill="FFFFFF"/>
        </w:rPr>
        <w:t xml:space="preserve"> kayıtlı elektronik posta adresimize veya </w:t>
      </w:r>
      <w:r w:rsidRPr="005442AA">
        <w:rPr>
          <w:rFonts w:cs="Calibri"/>
          <w:b/>
          <w:shd w:val="clear" w:color="auto" w:fill="FFFFFF"/>
        </w:rPr>
        <w:t>İzmir Konak Meslek Yüksekokulu, Oğuzlar Mahallesi 1251/2 Sokak No:8 35320 Konak/İzmir</w:t>
      </w:r>
      <w:r w:rsidRPr="005442AA">
        <w:rPr>
          <w:rFonts w:cs="Calibri"/>
          <w:shd w:val="clear" w:color="auto" w:fill="FFFFFF"/>
        </w:rPr>
        <w:t xml:space="preserve"> adresimize iadeli taahhütlü posta veya noter aracılığı ile yazılı ve ıslak imzalı olarak gönderebilirsiniz. Başvuru yolu, yöntemleri ve başvurunun içeriği ile ilgili olarak daha fazla bilgi almak için www.konak.edu.tr internet adresimizde yer alan ‘’KVK Mevzuat Uyarınca İlgili Kişinin Haklarının Kullandırılması’’ metnini inceleyebilirsiniz.</w:t>
      </w:r>
    </w:p>
    <w:p w14:paraId="237D66DE" w14:textId="77777777" w:rsidR="0013263C" w:rsidRPr="005442AA" w:rsidRDefault="0013263C" w:rsidP="0013263C">
      <w:pPr>
        <w:spacing w:line="276" w:lineRule="auto"/>
        <w:jc w:val="both"/>
        <w:rPr>
          <w:rFonts w:cs="Calibri"/>
          <w:shd w:val="clear" w:color="auto" w:fill="FFFFFF"/>
        </w:rPr>
      </w:pPr>
      <w:r w:rsidRPr="005442AA">
        <w:rPr>
          <w:rFonts w:cs="Calibri"/>
          <w:shd w:val="clear" w:color="auto" w:fill="FFFFFF"/>
        </w:rPr>
        <w:t xml:space="preserve">KVK Kanunu kapsamında </w:t>
      </w:r>
      <w:r w:rsidRPr="005442AA">
        <w:rPr>
          <w:rFonts w:cs="Calibri"/>
          <w:b/>
          <w:shd w:val="clear" w:color="auto" w:fill="FFFFFF"/>
        </w:rPr>
        <w:t>“Veri Sorumlusu”</w:t>
      </w:r>
      <w:r w:rsidRPr="005442AA">
        <w:rPr>
          <w:rFonts w:cs="Calibri"/>
          <w:shd w:val="clear" w:color="auto" w:fill="FFFFFF"/>
        </w:rPr>
        <w:t xml:space="preserve"> sıfatıyla bildiririz.</w:t>
      </w:r>
    </w:p>
    <w:p w14:paraId="04CD127D" w14:textId="4F5D0D55" w:rsidR="0013263C" w:rsidRPr="005442AA" w:rsidRDefault="0013263C" w:rsidP="00024AEC">
      <w:pPr>
        <w:spacing w:line="276" w:lineRule="auto"/>
        <w:jc w:val="both"/>
        <w:rPr>
          <w:rFonts w:cs="Calibri"/>
          <w:shd w:val="clear" w:color="auto" w:fill="FFFFFF"/>
        </w:rPr>
      </w:pPr>
      <w:r w:rsidRPr="005442AA">
        <w:rPr>
          <w:rFonts w:cs="Calibri"/>
          <w:shd w:val="clear" w:color="auto" w:fill="FFFFFF"/>
        </w:rPr>
        <w:t>Saygılarımızla,</w:t>
      </w:r>
    </w:p>
    <w:tbl>
      <w:tblPr>
        <w:tblpPr w:leftFromText="141" w:rightFromText="141" w:vertAnchor="text" w:tblpX="-10" w:tblpY="102"/>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0064"/>
      </w:tblGrid>
      <w:tr w:rsidR="005442AA" w:rsidRPr="005442AA" w14:paraId="09176A1C" w14:textId="77777777" w:rsidTr="0003159E">
        <w:trPr>
          <w:trHeight w:val="792"/>
        </w:trPr>
        <w:tc>
          <w:tcPr>
            <w:tcW w:w="846" w:type="dxa"/>
            <w:shd w:val="clear" w:color="auto" w:fill="auto"/>
            <w:vAlign w:val="center"/>
          </w:tcPr>
          <w:p w14:paraId="6A0B171A" w14:textId="77777777" w:rsidR="00DB6223" w:rsidRPr="005442AA" w:rsidRDefault="00DB6223" w:rsidP="0003159E">
            <w:pPr>
              <w:spacing w:after="120" w:line="240" w:lineRule="auto"/>
              <w:ind w:right="64"/>
              <w:jc w:val="both"/>
              <w:rPr>
                <w:rFonts w:eastAsia="Arial" w:cstheme="minorHAnsi"/>
              </w:rPr>
            </w:pPr>
            <w:r w:rsidRPr="005442AA">
              <w:rPr>
                <w:rFonts w:cstheme="minorHAnsi"/>
              </w:rPr>
              <w:br/>
            </w:r>
            <w:r w:rsidRPr="005442AA">
              <w:rPr>
                <w:rFonts w:eastAsia="Times New Roman" w:cstheme="minorHAnsi"/>
                <w:lang w:val="en-US"/>
              </w:rPr>
              <w:t xml:space="preserve"> </w:t>
            </w:r>
            <w:r w:rsidRPr="005442AA">
              <w:rPr>
                <w:rFonts w:eastAsia="Times New Roman" w:cstheme="minorHAnsi"/>
                <w:lang w:val="en-US"/>
              </w:rPr>
              <w:fldChar w:fldCharType="begin">
                <w:ffData>
                  <w:name w:val="Check413"/>
                  <w:enabled/>
                  <w:calcOnExit w:val="0"/>
                  <w:checkBox>
                    <w:sizeAuto/>
                    <w:default w:val="0"/>
                    <w:checked w:val="0"/>
                  </w:checkBox>
                </w:ffData>
              </w:fldChar>
            </w:r>
            <w:r w:rsidRPr="005442AA">
              <w:rPr>
                <w:rFonts w:eastAsia="Times New Roman" w:cstheme="minorHAnsi"/>
                <w:lang w:val="en-US"/>
              </w:rPr>
              <w:instrText xml:space="preserve"> FORMCHECKBOX </w:instrText>
            </w:r>
            <w:r w:rsidR="00B155CC" w:rsidRPr="005442AA">
              <w:rPr>
                <w:rFonts w:eastAsia="Times New Roman" w:cstheme="minorHAnsi"/>
                <w:lang w:val="en-US"/>
              </w:rPr>
            </w:r>
            <w:r w:rsidR="00B155CC" w:rsidRPr="005442AA">
              <w:rPr>
                <w:rFonts w:eastAsia="Times New Roman" w:cstheme="minorHAnsi"/>
                <w:lang w:val="en-US"/>
              </w:rPr>
              <w:fldChar w:fldCharType="separate"/>
            </w:r>
            <w:r w:rsidRPr="005442AA">
              <w:rPr>
                <w:rFonts w:eastAsia="Times New Roman" w:cstheme="minorHAnsi"/>
                <w:lang w:val="en-US"/>
              </w:rPr>
              <w:fldChar w:fldCharType="end"/>
            </w:r>
          </w:p>
        </w:tc>
        <w:tc>
          <w:tcPr>
            <w:tcW w:w="10064" w:type="dxa"/>
            <w:vAlign w:val="center"/>
          </w:tcPr>
          <w:p w14:paraId="46822021" w14:textId="23CAEB16" w:rsidR="00DB6223" w:rsidRPr="005442AA" w:rsidRDefault="00DB6223" w:rsidP="006544AA">
            <w:pPr>
              <w:spacing w:after="120" w:line="240" w:lineRule="auto"/>
              <w:ind w:right="64"/>
              <w:jc w:val="both"/>
              <w:rPr>
                <w:rFonts w:eastAsia="Times New Roman" w:cstheme="minorHAnsi"/>
                <w:lang w:val="en-US"/>
              </w:rPr>
            </w:pPr>
            <w:r w:rsidRPr="005442AA">
              <w:rPr>
                <w:rFonts w:cstheme="minorHAnsi"/>
              </w:rPr>
              <w:t xml:space="preserve">6698 Sayılı Kişisel Verilerin Korunması Mevzuatı </w:t>
            </w:r>
            <w:r w:rsidR="006544AA" w:rsidRPr="005442AA">
              <w:rPr>
                <w:rFonts w:cstheme="minorHAnsi"/>
              </w:rPr>
              <w:t xml:space="preserve">ve Avrupa Birliği Veri Koruma Tüzüğü (GDPR) </w:t>
            </w:r>
            <w:r w:rsidRPr="005442AA">
              <w:rPr>
                <w:rFonts w:cstheme="minorHAnsi"/>
              </w:rPr>
              <w:t>Uyarınca Akademik Personel Adayı Aydınlatma Metnini Okudum ve Anladım.</w:t>
            </w:r>
          </w:p>
        </w:tc>
      </w:tr>
    </w:tbl>
    <w:p w14:paraId="624E58A9" w14:textId="77777777" w:rsidR="00DB6223" w:rsidRPr="005442AA" w:rsidRDefault="00DB6223" w:rsidP="0003159E">
      <w:pPr>
        <w:shd w:val="clear" w:color="auto" w:fill="FFFFFF"/>
        <w:spacing w:after="0" w:line="240" w:lineRule="auto"/>
        <w:jc w:val="both"/>
        <w:rPr>
          <w:rFonts w:eastAsia="Times New Roman" w:cstheme="minorHAnsi"/>
          <w:lang w:eastAsia="tr-TR"/>
        </w:rPr>
      </w:pPr>
      <w:r w:rsidRPr="005442AA">
        <w:rPr>
          <w:rFonts w:cstheme="minorHAnsi"/>
          <w:b/>
          <w:bCs/>
        </w:rPr>
        <w:t xml:space="preserve"> </w:t>
      </w:r>
    </w:p>
    <w:tbl>
      <w:tblPr>
        <w:tblpPr w:leftFromText="141" w:rightFromText="141" w:vertAnchor="text" w:horzAnchor="margin" w:tblpX="-10" w:tblpY="132"/>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11"/>
        <w:gridCol w:w="445"/>
        <w:gridCol w:w="8708"/>
      </w:tblGrid>
      <w:tr w:rsidR="005442AA" w:rsidRPr="005442AA" w14:paraId="42356529" w14:textId="77777777" w:rsidTr="00A151B6">
        <w:trPr>
          <w:trHeight w:val="1152"/>
        </w:trPr>
        <w:tc>
          <w:tcPr>
            <w:tcW w:w="846" w:type="dxa"/>
            <w:shd w:val="clear" w:color="auto" w:fill="auto"/>
            <w:vAlign w:val="center"/>
          </w:tcPr>
          <w:bookmarkEnd w:id="1"/>
          <w:p w14:paraId="629CBCD5" w14:textId="77777777" w:rsidR="00BF63CB" w:rsidRPr="005442AA" w:rsidRDefault="00BF63CB" w:rsidP="0003159E">
            <w:pPr>
              <w:spacing w:after="120" w:line="240" w:lineRule="auto"/>
              <w:ind w:right="64"/>
              <w:jc w:val="both"/>
              <w:rPr>
                <w:rFonts w:eastAsia="Arial" w:cstheme="minorHAnsi"/>
              </w:rPr>
            </w:pPr>
            <w:r w:rsidRPr="005442AA">
              <w:rPr>
                <w:rFonts w:cstheme="minorHAnsi"/>
              </w:rPr>
              <w:br/>
            </w:r>
            <w:r w:rsidRPr="005442AA">
              <w:rPr>
                <w:rFonts w:eastAsia="Times New Roman" w:cstheme="minorHAnsi"/>
                <w:lang w:val="de-DE"/>
              </w:rPr>
              <w:t xml:space="preserve"> </w:t>
            </w:r>
            <w:r w:rsidRPr="005442AA">
              <w:rPr>
                <w:rFonts w:eastAsia="Times New Roman" w:cstheme="minorHAnsi"/>
                <w:lang w:val="en-US"/>
              </w:rPr>
              <w:fldChar w:fldCharType="begin">
                <w:ffData>
                  <w:name w:val="Check413"/>
                  <w:enabled/>
                  <w:calcOnExit w:val="0"/>
                  <w:checkBox>
                    <w:sizeAuto/>
                    <w:default w:val="0"/>
                    <w:checked w:val="0"/>
                  </w:checkBox>
                </w:ffData>
              </w:fldChar>
            </w:r>
            <w:r w:rsidRPr="005442AA">
              <w:rPr>
                <w:rFonts w:eastAsia="Times New Roman" w:cstheme="minorHAnsi"/>
                <w:lang w:val="en-US"/>
              </w:rPr>
              <w:instrText xml:space="preserve"> FORMCHECKBOX </w:instrText>
            </w:r>
            <w:r w:rsidR="00B155CC" w:rsidRPr="005442AA">
              <w:rPr>
                <w:rFonts w:eastAsia="Times New Roman" w:cstheme="minorHAnsi"/>
                <w:lang w:val="en-US"/>
              </w:rPr>
            </w:r>
            <w:r w:rsidR="00B155CC" w:rsidRPr="005442AA">
              <w:rPr>
                <w:rFonts w:eastAsia="Times New Roman" w:cstheme="minorHAnsi"/>
                <w:lang w:val="en-US"/>
              </w:rPr>
              <w:fldChar w:fldCharType="separate"/>
            </w:r>
            <w:r w:rsidRPr="005442AA">
              <w:rPr>
                <w:rFonts w:eastAsia="Times New Roman" w:cstheme="minorHAnsi"/>
                <w:lang w:val="en-US"/>
              </w:rPr>
              <w:fldChar w:fldCharType="end"/>
            </w:r>
          </w:p>
        </w:tc>
        <w:tc>
          <w:tcPr>
            <w:tcW w:w="10064" w:type="dxa"/>
            <w:gridSpan w:val="3"/>
            <w:vAlign w:val="center"/>
          </w:tcPr>
          <w:p w14:paraId="320519E9" w14:textId="77777777" w:rsidR="00BF63CB" w:rsidRPr="005442AA" w:rsidRDefault="00BF63CB" w:rsidP="0003159E">
            <w:pPr>
              <w:spacing w:after="120" w:line="240" w:lineRule="auto"/>
              <w:ind w:right="64"/>
              <w:jc w:val="both"/>
              <w:rPr>
                <w:rFonts w:cstheme="minorHAnsi"/>
              </w:rPr>
            </w:pPr>
            <w:r w:rsidRPr="005442AA">
              <w:rPr>
                <w:rFonts w:cstheme="minorHAnsi"/>
              </w:rPr>
              <w:t>6698 Sayılı Kişisel Verilerin Korunması Mevzuatı Uyarınca Akademik Personel Adayı Aydınlatma Metninde açıklanmış olan kısımlardan aşağıda belirttiğim hususlarda tarafıma daha detaylı açıklama yapılmasını talep ediyorum.</w:t>
            </w:r>
          </w:p>
          <w:p w14:paraId="30947D49" w14:textId="77777777" w:rsidR="00BF63CB" w:rsidRPr="005442AA" w:rsidRDefault="00BF63CB" w:rsidP="0003159E">
            <w:pPr>
              <w:spacing w:after="120" w:line="240" w:lineRule="auto"/>
              <w:ind w:right="64"/>
              <w:jc w:val="both"/>
              <w:rPr>
                <w:rFonts w:cstheme="minorHAnsi"/>
              </w:rPr>
            </w:pPr>
            <w:r w:rsidRPr="005442AA">
              <w:rPr>
                <w:rFonts w:cstheme="minorHAnsi"/>
              </w:rPr>
              <w:t>Taleplerinizi buraya yazınız:</w:t>
            </w:r>
          </w:p>
          <w:p w14:paraId="7EA64F9D" w14:textId="77777777" w:rsidR="00A151B6" w:rsidRPr="005442AA" w:rsidRDefault="00A151B6" w:rsidP="0003159E">
            <w:pPr>
              <w:spacing w:after="120" w:line="240" w:lineRule="auto"/>
              <w:ind w:right="64"/>
              <w:jc w:val="both"/>
              <w:rPr>
                <w:rFonts w:cstheme="minorHAnsi"/>
              </w:rPr>
            </w:pPr>
          </w:p>
          <w:p w14:paraId="08BFD404" w14:textId="4B9718FC" w:rsidR="00A151B6" w:rsidRPr="005442AA" w:rsidRDefault="00A151B6" w:rsidP="0003159E">
            <w:pPr>
              <w:spacing w:after="120" w:line="240" w:lineRule="auto"/>
              <w:ind w:right="64"/>
              <w:jc w:val="both"/>
              <w:rPr>
                <w:rFonts w:cstheme="minorHAnsi"/>
              </w:rPr>
            </w:pPr>
          </w:p>
        </w:tc>
      </w:tr>
      <w:tr w:rsidR="005442AA" w:rsidRPr="005442AA" w14:paraId="1BC53A15" w14:textId="77777777" w:rsidTr="00A151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10910" w:type="dxa"/>
            <w:gridSpan w:val="4"/>
            <w:tcBorders>
              <w:bottom w:val="single" w:sz="4" w:space="0" w:color="auto"/>
            </w:tcBorders>
            <w:shd w:val="clear" w:color="auto" w:fill="auto"/>
          </w:tcPr>
          <w:p w14:paraId="15FB2F29" w14:textId="77777777" w:rsidR="00024AEC" w:rsidRPr="005442AA" w:rsidRDefault="00024AEC" w:rsidP="0003159E">
            <w:pPr>
              <w:spacing w:after="120" w:line="240" w:lineRule="auto"/>
              <w:ind w:right="-20"/>
              <w:jc w:val="both"/>
              <w:rPr>
                <w:rFonts w:eastAsia="Arial" w:cstheme="minorHAnsi"/>
                <w:b/>
                <w:bCs/>
              </w:rPr>
            </w:pPr>
          </w:p>
          <w:p w14:paraId="03CE48A3" w14:textId="734E17FD" w:rsidR="00BF63CB" w:rsidRPr="005442AA" w:rsidRDefault="00BF63CB" w:rsidP="0003159E">
            <w:pPr>
              <w:spacing w:after="120" w:line="240" w:lineRule="auto"/>
              <w:ind w:right="-20"/>
              <w:jc w:val="both"/>
              <w:rPr>
                <w:rFonts w:eastAsia="Arial" w:cstheme="minorHAnsi"/>
                <w:b/>
                <w:bCs/>
              </w:rPr>
            </w:pPr>
            <w:r w:rsidRPr="005442AA">
              <w:rPr>
                <w:rFonts w:eastAsia="Arial" w:cstheme="minorHAnsi"/>
                <w:b/>
                <w:bCs/>
              </w:rPr>
              <w:t xml:space="preserve">İlgili Kişi </w:t>
            </w:r>
          </w:p>
        </w:tc>
      </w:tr>
      <w:tr w:rsidR="005442AA" w:rsidRPr="005442AA" w14:paraId="26C59111" w14:textId="77777777" w:rsidTr="00A151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4"/>
        </w:trPr>
        <w:tc>
          <w:tcPr>
            <w:tcW w:w="1757" w:type="dxa"/>
            <w:gridSpan w:val="2"/>
            <w:tcBorders>
              <w:top w:val="single" w:sz="4" w:space="0" w:color="auto"/>
            </w:tcBorders>
            <w:shd w:val="clear" w:color="auto" w:fill="auto"/>
          </w:tcPr>
          <w:p w14:paraId="7851F930" w14:textId="77777777" w:rsidR="00BF63CB" w:rsidRPr="005442AA" w:rsidRDefault="00BF63CB" w:rsidP="0003159E">
            <w:pPr>
              <w:spacing w:after="120" w:line="240" w:lineRule="auto"/>
              <w:ind w:right="-20"/>
              <w:jc w:val="both"/>
              <w:rPr>
                <w:rFonts w:eastAsia="Arial" w:cstheme="minorHAnsi"/>
                <w:b/>
                <w:bCs/>
              </w:rPr>
            </w:pPr>
            <w:r w:rsidRPr="005442AA">
              <w:rPr>
                <w:rFonts w:eastAsia="Arial" w:cstheme="minorHAnsi"/>
              </w:rPr>
              <w:t>A</w:t>
            </w:r>
            <w:r w:rsidRPr="005442AA">
              <w:rPr>
                <w:rFonts w:eastAsia="Arial" w:cstheme="minorHAnsi"/>
                <w:spacing w:val="1"/>
              </w:rPr>
              <w:t>d</w:t>
            </w:r>
            <w:r w:rsidRPr="005442AA">
              <w:rPr>
                <w:rFonts w:eastAsia="Arial" w:cstheme="minorHAnsi"/>
              </w:rPr>
              <w:t>ı</w:t>
            </w:r>
            <w:r w:rsidRPr="005442AA">
              <w:rPr>
                <w:rFonts w:eastAsia="Arial" w:cstheme="minorHAnsi"/>
                <w:spacing w:val="-2"/>
              </w:rPr>
              <w:t xml:space="preserve"> </w:t>
            </w:r>
            <w:r w:rsidRPr="005442AA">
              <w:rPr>
                <w:rFonts w:eastAsia="Arial" w:cstheme="minorHAnsi"/>
              </w:rPr>
              <w:t>S</w:t>
            </w:r>
            <w:r w:rsidRPr="005442AA">
              <w:rPr>
                <w:rFonts w:eastAsia="Arial" w:cstheme="minorHAnsi"/>
                <w:spacing w:val="1"/>
              </w:rPr>
              <w:t>o</w:t>
            </w:r>
            <w:r w:rsidRPr="005442AA">
              <w:rPr>
                <w:rFonts w:eastAsia="Arial" w:cstheme="minorHAnsi"/>
                <w:spacing w:val="-1"/>
              </w:rPr>
              <w:t>y</w:t>
            </w:r>
            <w:r w:rsidRPr="005442AA">
              <w:rPr>
                <w:rFonts w:eastAsia="Arial" w:cstheme="minorHAnsi"/>
                <w:spacing w:val="1"/>
              </w:rPr>
              <w:t>ad</w:t>
            </w:r>
            <w:r w:rsidRPr="005442AA">
              <w:rPr>
                <w:rFonts w:eastAsia="Arial" w:cstheme="minorHAnsi"/>
              </w:rPr>
              <w:t>ı</w:t>
            </w:r>
          </w:p>
        </w:tc>
        <w:tc>
          <w:tcPr>
            <w:tcW w:w="445" w:type="dxa"/>
            <w:tcBorders>
              <w:top w:val="single" w:sz="4" w:space="0" w:color="auto"/>
            </w:tcBorders>
            <w:shd w:val="clear" w:color="auto" w:fill="auto"/>
          </w:tcPr>
          <w:p w14:paraId="7BD1A42A" w14:textId="77777777" w:rsidR="00BF63CB" w:rsidRPr="005442AA" w:rsidRDefault="00BF63CB" w:rsidP="0003159E">
            <w:pPr>
              <w:spacing w:after="120" w:line="240" w:lineRule="auto"/>
              <w:ind w:right="-20"/>
              <w:jc w:val="both"/>
              <w:rPr>
                <w:rFonts w:eastAsia="Arial" w:cstheme="minorHAnsi"/>
                <w:b/>
                <w:bCs/>
              </w:rPr>
            </w:pPr>
            <w:r w:rsidRPr="005442AA">
              <w:rPr>
                <w:rFonts w:eastAsia="Arial" w:cstheme="minorHAnsi"/>
                <w:b/>
                <w:bCs/>
              </w:rPr>
              <w:t>:</w:t>
            </w:r>
          </w:p>
        </w:tc>
        <w:tc>
          <w:tcPr>
            <w:tcW w:w="8708" w:type="dxa"/>
            <w:tcBorders>
              <w:top w:val="single" w:sz="4" w:space="0" w:color="auto"/>
            </w:tcBorders>
            <w:shd w:val="clear" w:color="auto" w:fill="auto"/>
          </w:tcPr>
          <w:p w14:paraId="3493D7AB" w14:textId="77777777" w:rsidR="00BF63CB" w:rsidRPr="005442AA" w:rsidRDefault="00BF63CB" w:rsidP="0003159E">
            <w:pPr>
              <w:spacing w:after="120" w:line="240" w:lineRule="auto"/>
              <w:ind w:right="-20"/>
              <w:jc w:val="both"/>
              <w:rPr>
                <w:rFonts w:eastAsia="Arial" w:cstheme="minorHAnsi"/>
                <w:b/>
                <w:bCs/>
              </w:rPr>
            </w:pPr>
          </w:p>
        </w:tc>
      </w:tr>
      <w:tr w:rsidR="005442AA" w:rsidRPr="005442AA" w14:paraId="17A62659" w14:textId="77777777" w:rsidTr="00A151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4"/>
        </w:trPr>
        <w:tc>
          <w:tcPr>
            <w:tcW w:w="1757" w:type="dxa"/>
            <w:gridSpan w:val="2"/>
            <w:shd w:val="clear" w:color="auto" w:fill="auto"/>
          </w:tcPr>
          <w:p w14:paraId="045AF9C5" w14:textId="77777777" w:rsidR="00BF63CB" w:rsidRPr="005442AA" w:rsidRDefault="00BF63CB" w:rsidP="0003159E">
            <w:pPr>
              <w:spacing w:after="120" w:line="240" w:lineRule="auto"/>
              <w:ind w:right="-20"/>
              <w:jc w:val="both"/>
              <w:rPr>
                <w:rFonts w:eastAsia="Arial" w:cstheme="minorHAnsi"/>
              </w:rPr>
            </w:pPr>
            <w:r w:rsidRPr="005442AA">
              <w:rPr>
                <w:rFonts w:eastAsia="Arial" w:cstheme="minorHAnsi"/>
              </w:rPr>
              <w:t>Tarih</w:t>
            </w:r>
          </w:p>
        </w:tc>
        <w:tc>
          <w:tcPr>
            <w:tcW w:w="445" w:type="dxa"/>
            <w:shd w:val="clear" w:color="auto" w:fill="auto"/>
          </w:tcPr>
          <w:p w14:paraId="312C9DB6" w14:textId="77777777" w:rsidR="00BF63CB" w:rsidRPr="005442AA" w:rsidRDefault="00BF63CB" w:rsidP="0003159E">
            <w:pPr>
              <w:spacing w:after="120" w:line="240" w:lineRule="auto"/>
              <w:ind w:right="-20"/>
              <w:jc w:val="both"/>
              <w:rPr>
                <w:rFonts w:eastAsia="Arial" w:cstheme="minorHAnsi"/>
                <w:b/>
                <w:bCs/>
              </w:rPr>
            </w:pPr>
            <w:r w:rsidRPr="005442AA">
              <w:rPr>
                <w:rFonts w:eastAsia="Arial" w:cstheme="minorHAnsi"/>
                <w:b/>
                <w:bCs/>
              </w:rPr>
              <w:t>:</w:t>
            </w:r>
          </w:p>
        </w:tc>
        <w:tc>
          <w:tcPr>
            <w:tcW w:w="8708" w:type="dxa"/>
            <w:shd w:val="clear" w:color="auto" w:fill="auto"/>
          </w:tcPr>
          <w:p w14:paraId="17AB09DD" w14:textId="77777777" w:rsidR="00BF63CB" w:rsidRPr="005442AA" w:rsidRDefault="00BF63CB" w:rsidP="0003159E">
            <w:pPr>
              <w:spacing w:after="120" w:line="240" w:lineRule="auto"/>
              <w:ind w:right="-20"/>
              <w:jc w:val="both"/>
              <w:rPr>
                <w:rFonts w:eastAsia="Arial" w:cstheme="minorHAnsi"/>
                <w:b/>
                <w:bCs/>
              </w:rPr>
            </w:pPr>
          </w:p>
        </w:tc>
      </w:tr>
      <w:tr w:rsidR="005442AA" w:rsidRPr="005442AA" w14:paraId="26A455A6" w14:textId="77777777" w:rsidTr="00A151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
        </w:trPr>
        <w:tc>
          <w:tcPr>
            <w:tcW w:w="1757" w:type="dxa"/>
            <w:gridSpan w:val="2"/>
            <w:shd w:val="clear" w:color="auto" w:fill="auto"/>
          </w:tcPr>
          <w:p w14:paraId="5C19ED9C" w14:textId="77777777" w:rsidR="00BF63CB" w:rsidRPr="005442AA" w:rsidRDefault="00BF63CB" w:rsidP="0003159E">
            <w:pPr>
              <w:spacing w:after="120" w:line="240" w:lineRule="auto"/>
              <w:ind w:right="-20"/>
              <w:jc w:val="both"/>
              <w:rPr>
                <w:rFonts w:eastAsia="Arial" w:cstheme="minorHAnsi"/>
              </w:rPr>
            </w:pPr>
            <w:r w:rsidRPr="005442AA">
              <w:rPr>
                <w:rFonts w:eastAsia="Arial" w:cstheme="minorHAnsi"/>
              </w:rPr>
              <w:t>İmza</w:t>
            </w:r>
          </w:p>
        </w:tc>
        <w:tc>
          <w:tcPr>
            <w:tcW w:w="445" w:type="dxa"/>
            <w:shd w:val="clear" w:color="auto" w:fill="auto"/>
          </w:tcPr>
          <w:p w14:paraId="69BD6C3C" w14:textId="77777777" w:rsidR="00BF63CB" w:rsidRPr="005442AA" w:rsidRDefault="00BF63CB" w:rsidP="0003159E">
            <w:pPr>
              <w:spacing w:after="120" w:line="240" w:lineRule="auto"/>
              <w:ind w:right="-20"/>
              <w:jc w:val="both"/>
              <w:rPr>
                <w:rFonts w:eastAsia="Arial" w:cstheme="minorHAnsi"/>
                <w:b/>
                <w:bCs/>
              </w:rPr>
            </w:pPr>
            <w:r w:rsidRPr="005442AA">
              <w:rPr>
                <w:rFonts w:eastAsia="Arial" w:cstheme="minorHAnsi"/>
                <w:b/>
                <w:bCs/>
              </w:rPr>
              <w:t>:</w:t>
            </w:r>
          </w:p>
        </w:tc>
        <w:tc>
          <w:tcPr>
            <w:tcW w:w="8708" w:type="dxa"/>
            <w:shd w:val="clear" w:color="auto" w:fill="auto"/>
          </w:tcPr>
          <w:p w14:paraId="22EE2F96" w14:textId="77777777" w:rsidR="00BF63CB" w:rsidRPr="005442AA" w:rsidRDefault="00BF63CB" w:rsidP="0003159E">
            <w:pPr>
              <w:tabs>
                <w:tab w:val="left" w:pos="2472"/>
              </w:tabs>
              <w:spacing w:after="120" w:line="240" w:lineRule="auto"/>
              <w:ind w:right="-20"/>
              <w:jc w:val="both"/>
              <w:rPr>
                <w:rFonts w:eastAsia="Arial" w:cstheme="minorHAnsi"/>
                <w:b/>
                <w:bCs/>
              </w:rPr>
            </w:pPr>
          </w:p>
        </w:tc>
      </w:tr>
    </w:tbl>
    <w:p w14:paraId="231984B9" w14:textId="4DFEA67A" w:rsidR="0037547A" w:rsidRPr="005442AA" w:rsidRDefault="0037547A" w:rsidP="00024AEC">
      <w:pPr>
        <w:pStyle w:val="DzMetin"/>
        <w:jc w:val="both"/>
        <w:rPr>
          <w:rFonts w:asciiTheme="minorHAnsi" w:hAnsiTheme="minorHAnsi" w:cstheme="minorHAnsi"/>
        </w:rPr>
      </w:pPr>
      <w:bookmarkStart w:id="2" w:name="_GoBack"/>
      <w:bookmarkEnd w:id="2"/>
    </w:p>
    <w:sectPr w:rsidR="0037547A" w:rsidRPr="005442AA" w:rsidSect="00290862">
      <w:headerReference w:type="default" r:id="rId10"/>
      <w:footerReference w:type="default" r:id="rId11"/>
      <w:pgSz w:w="11906" w:h="16838"/>
      <w:pgMar w:top="709" w:right="566" w:bottom="851" w:left="426"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A2D73" w14:textId="77777777" w:rsidR="00B155CC" w:rsidRDefault="00B155CC" w:rsidP="00FC15BD">
      <w:pPr>
        <w:spacing w:after="0" w:line="240" w:lineRule="auto"/>
      </w:pPr>
      <w:r>
        <w:separator/>
      </w:r>
    </w:p>
  </w:endnote>
  <w:endnote w:type="continuationSeparator" w:id="0">
    <w:p w14:paraId="33606476" w14:textId="77777777" w:rsidR="00B155CC" w:rsidRDefault="00B155CC" w:rsidP="00FC1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E7859" w14:textId="6BC99394" w:rsidR="00CE6539" w:rsidRDefault="00CE6539" w:rsidP="00290862">
    <w:pPr>
      <w:tabs>
        <w:tab w:val="center" w:pos="4536"/>
        <w:tab w:val="right" w:pos="9072"/>
      </w:tabs>
      <w:spacing w:after="0" w:line="240" w:lineRule="auto"/>
    </w:pPr>
    <w:r w:rsidRPr="00CE6539">
      <w:rPr>
        <w:rFonts w:ascii="Calibri" w:eastAsia="Calibri" w:hAnsi="Calibri"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BD037" w14:textId="77777777" w:rsidR="00B155CC" w:rsidRDefault="00B155CC" w:rsidP="00FC15BD">
      <w:pPr>
        <w:spacing w:after="0" w:line="240" w:lineRule="auto"/>
      </w:pPr>
      <w:r>
        <w:separator/>
      </w:r>
    </w:p>
  </w:footnote>
  <w:footnote w:type="continuationSeparator" w:id="0">
    <w:p w14:paraId="4E9E4E1B" w14:textId="77777777" w:rsidR="00B155CC" w:rsidRDefault="00B155CC" w:rsidP="00FC1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79" w:type="dxa"/>
      <w:tblInd w:w="411" w:type="dxa"/>
      <w:tblCellMar>
        <w:left w:w="70" w:type="dxa"/>
        <w:right w:w="70" w:type="dxa"/>
      </w:tblCellMar>
      <w:tblLook w:val="04A0" w:firstRow="1" w:lastRow="0" w:firstColumn="1" w:lastColumn="0" w:noHBand="0" w:noVBand="1"/>
    </w:tblPr>
    <w:tblGrid>
      <w:gridCol w:w="3517"/>
      <w:gridCol w:w="3827"/>
      <w:gridCol w:w="1361"/>
      <w:gridCol w:w="1474"/>
    </w:tblGrid>
    <w:tr w:rsidR="00290862" w:rsidRPr="00F70308" w14:paraId="795E5430" w14:textId="77777777" w:rsidTr="00290862">
      <w:trPr>
        <w:trHeight w:val="335"/>
      </w:trPr>
      <w:tc>
        <w:tcPr>
          <w:tcW w:w="3517" w:type="dxa"/>
          <w:vMerge w:val="restart"/>
          <w:tcBorders>
            <w:top w:val="single" w:sz="12" w:space="0" w:color="auto"/>
            <w:left w:val="single" w:sz="12" w:space="0" w:color="auto"/>
            <w:right w:val="single" w:sz="12" w:space="0" w:color="auto"/>
          </w:tcBorders>
          <w:shd w:val="clear" w:color="auto" w:fill="auto"/>
          <w:noWrap/>
          <w:vAlign w:val="center"/>
          <w:hideMark/>
        </w:tcPr>
        <w:p w14:paraId="76E602A4" w14:textId="73B4C184" w:rsidR="00290862" w:rsidRPr="00F70308" w:rsidRDefault="00924E19" w:rsidP="00290862">
          <w:pPr>
            <w:spacing w:after="0" w:line="240" w:lineRule="auto"/>
            <w:jc w:val="center"/>
            <w:rPr>
              <w:rFonts w:ascii="Times New Roman" w:eastAsia="Times New Roman" w:hAnsi="Times New Roman"/>
              <w:color w:val="000000"/>
              <w:sz w:val="20"/>
              <w:szCs w:val="20"/>
              <w:lang w:val="en-US"/>
            </w:rPr>
          </w:pPr>
          <w:r>
            <w:rPr>
              <w:noProof/>
              <w:lang w:eastAsia="tr-TR"/>
            </w:rPr>
            <w:drawing>
              <wp:inline distT="0" distB="0" distL="0" distR="0" wp14:anchorId="7870CE60" wp14:editId="1AAA2898">
                <wp:extent cx="1762125" cy="95123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3827" w:type="dxa"/>
          <w:vMerge w:val="restart"/>
          <w:tcBorders>
            <w:top w:val="single" w:sz="12" w:space="0" w:color="auto"/>
            <w:left w:val="nil"/>
            <w:right w:val="nil"/>
          </w:tcBorders>
          <w:shd w:val="clear" w:color="auto" w:fill="auto"/>
          <w:vAlign w:val="center"/>
          <w:hideMark/>
        </w:tcPr>
        <w:p w14:paraId="7100435D" w14:textId="38BEB309" w:rsidR="00290862" w:rsidRPr="00F70308" w:rsidRDefault="00924E19" w:rsidP="00290862">
          <w:pPr>
            <w:spacing w:before="240" w:after="240" w:line="240" w:lineRule="auto"/>
            <w:jc w:val="center"/>
            <w:rPr>
              <w:rFonts w:ascii="Times New Roman" w:eastAsia="Times New Roman" w:hAnsi="Times New Roman"/>
              <w:b/>
              <w:sz w:val="20"/>
              <w:szCs w:val="20"/>
              <w:lang w:val="en-US"/>
            </w:rPr>
          </w:pPr>
          <w:r>
            <w:rPr>
              <w:rFonts w:ascii="Times New Roman" w:eastAsia="Times New Roman" w:hAnsi="Times New Roman"/>
              <w:b/>
              <w:sz w:val="20"/>
              <w:szCs w:val="20"/>
              <w:lang w:val="en-US"/>
            </w:rPr>
            <w:t>İZMİR KONAK</w:t>
          </w:r>
          <w:r w:rsidR="00290862" w:rsidRPr="00F70308">
            <w:rPr>
              <w:rFonts w:ascii="Times New Roman" w:eastAsia="Times New Roman" w:hAnsi="Times New Roman"/>
              <w:b/>
              <w:sz w:val="20"/>
              <w:szCs w:val="20"/>
              <w:lang w:val="en-US"/>
            </w:rPr>
            <w:t xml:space="preserve"> MESLEK YÜKSEKOKUL</w:t>
          </w:r>
          <w:r w:rsidR="00290862">
            <w:rPr>
              <w:rFonts w:ascii="Times New Roman" w:eastAsia="Times New Roman" w:hAnsi="Times New Roman"/>
              <w:b/>
              <w:sz w:val="20"/>
              <w:szCs w:val="20"/>
              <w:lang w:val="en-US"/>
            </w:rPr>
            <w:t xml:space="preserve">U                              </w:t>
          </w:r>
          <w:r w:rsidR="00290862" w:rsidRPr="003B1C5C">
            <w:rPr>
              <w:rFonts w:ascii="Times New Roman" w:eastAsia="Times New Roman" w:hAnsi="Times New Roman"/>
              <w:b/>
              <w:sz w:val="20"/>
              <w:szCs w:val="20"/>
              <w:lang w:val="en-US"/>
            </w:rPr>
            <w:t>AKADEMİK PERSONEL ADAYI AYDINLATMA METNİ</w:t>
          </w:r>
        </w:p>
      </w:tc>
      <w:tc>
        <w:tcPr>
          <w:tcW w:w="1361"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3225354E" w14:textId="77777777" w:rsidR="00290862" w:rsidRPr="00F70308" w:rsidRDefault="00290862" w:rsidP="00290862">
          <w:pPr>
            <w:spacing w:after="0" w:line="240" w:lineRule="auto"/>
            <w:rPr>
              <w:rFonts w:ascii="Times New Roman" w:eastAsia="Times New Roman" w:hAnsi="Times New Roman"/>
              <w:color w:val="000000"/>
              <w:sz w:val="18"/>
              <w:szCs w:val="20"/>
              <w:lang w:val="en-US"/>
            </w:rPr>
          </w:pPr>
          <w:r w:rsidRPr="00F70308">
            <w:rPr>
              <w:rFonts w:ascii="Times New Roman" w:eastAsia="Times New Roman" w:hAnsi="Times New Roman"/>
              <w:color w:val="000000"/>
              <w:sz w:val="18"/>
              <w:szCs w:val="20"/>
              <w:lang w:val="en-US"/>
            </w:rPr>
            <w:t>Doküman No</w:t>
          </w:r>
        </w:p>
      </w:tc>
      <w:tc>
        <w:tcPr>
          <w:tcW w:w="1474"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587AC82D" w14:textId="77777777" w:rsidR="00290862" w:rsidRPr="00F70308" w:rsidRDefault="00290862" w:rsidP="00290862">
          <w:pPr>
            <w:spacing w:after="0" w:line="240" w:lineRule="auto"/>
            <w:jc w:val="center"/>
            <w:rPr>
              <w:rFonts w:ascii="Times New Roman" w:eastAsia="Times New Roman" w:hAnsi="Times New Roman"/>
              <w:color w:val="000000"/>
              <w:sz w:val="18"/>
              <w:szCs w:val="20"/>
              <w:lang w:val="en-US"/>
            </w:rPr>
          </w:pPr>
          <w:r w:rsidRPr="00F70308">
            <w:rPr>
              <w:rFonts w:ascii="Times New Roman" w:eastAsia="Times New Roman" w:hAnsi="Times New Roman"/>
              <w:color w:val="000000"/>
              <w:sz w:val="18"/>
              <w:szCs w:val="20"/>
              <w:lang w:val="en-US"/>
            </w:rPr>
            <w:t>KVKK.FR.01</w:t>
          </w:r>
          <w:r>
            <w:rPr>
              <w:rFonts w:ascii="Times New Roman" w:eastAsia="Times New Roman" w:hAnsi="Times New Roman"/>
              <w:color w:val="000000"/>
              <w:sz w:val="18"/>
              <w:szCs w:val="20"/>
              <w:lang w:val="en-US"/>
            </w:rPr>
            <w:t>0</w:t>
          </w:r>
        </w:p>
      </w:tc>
    </w:tr>
    <w:tr w:rsidR="00290862" w:rsidRPr="00F70308" w14:paraId="4754B9BD" w14:textId="77777777" w:rsidTr="00290862">
      <w:trPr>
        <w:trHeight w:val="335"/>
      </w:trPr>
      <w:tc>
        <w:tcPr>
          <w:tcW w:w="3517" w:type="dxa"/>
          <w:vMerge/>
          <w:tcBorders>
            <w:top w:val="single" w:sz="12" w:space="0" w:color="auto"/>
            <w:left w:val="single" w:sz="12" w:space="0" w:color="auto"/>
            <w:right w:val="single" w:sz="12" w:space="0" w:color="auto"/>
          </w:tcBorders>
          <w:shd w:val="clear" w:color="auto" w:fill="auto"/>
          <w:noWrap/>
          <w:vAlign w:val="center"/>
        </w:tcPr>
        <w:p w14:paraId="32D0C095" w14:textId="77777777" w:rsidR="00290862" w:rsidRPr="00F70308" w:rsidRDefault="00290862" w:rsidP="00290862">
          <w:pPr>
            <w:spacing w:after="0" w:line="240" w:lineRule="auto"/>
            <w:jc w:val="center"/>
            <w:rPr>
              <w:rFonts w:ascii="Times New Roman" w:eastAsia="Times New Roman" w:hAnsi="Times New Roman"/>
              <w:noProof/>
              <w:color w:val="000000"/>
              <w:sz w:val="20"/>
              <w:szCs w:val="20"/>
              <w:lang w:val="en-US"/>
            </w:rPr>
          </w:pPr>
        </w:p>
      </w:tc>
      <w:tc>
        <w:tcPr>
          <w:tcW w:w="3827" w:type="dxa"/>
          <w:vMerge/>
          <w:tcBorders>
            <w:top w:val="single" w:sz="12" w:space="0" w:color="auto"/>
            <w:left w:val="nil"/>
            <w:right w:val="nil"/>
          </w:tcBorders>
          <w:shd w:val="clear" w:color="auto" w:fill="auto"/>
          <w:vAlign w:val="center"/>
        </w:tcPr>
        <w:p w14:paraId="0D78D372" w14:textId="77777777" w:rsidR="00290862" w:rsidRPr="00F70308" w:rsidRDefault="00290862" w:rsidP="00290862">
          <w:pPr>
            <w:spacing w:after="0" w:line="240" w:lineRule="auto"/>
            <w:jc w:val="center"/>
            <w:rPr>
              <w:rFonts w:ascii="Times New Roman" w:eastAsia="Times New Roman" w:hAnsi="Times New Roman"/>
              <w:b/>
              <w:bCs/>
              <w:color w:val="000000"/>
              <w:sz w:val="20"/>
              <w:szCs w:val="20"/>
              <w:lang w:val="en-US"/>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6F54828B" w14:textId="77777777" w:rsidR="00290862" w:rsidRPr="00F70308" w:rsidRDefault="00290862" w:rsidP="00290862">
          <w:pPr>
            <w:spacing w:after="0" w:line="240" w:lineRule="auto"/>
            <w:rPr>
              <w:rFonts w:ascii="Times New Roman" w:eastAsia="Times New Roman" w:hAnsi="Times New Roman"/>
              <w:color w:val="000000"/>
              <w:sz w:val="18"/>
              <w:szCs w:val="20"/>
              <w:lang w:val="en-US"/>
            </w:rPr>
          </w:pPr>
          <w:r w:rsidRPr="00F70308">
            <w:rPr>
              <w:rFonts w:ascii="Times New Roman" w:eastAsia="Times New Roman" w:hAnsi="Times New Roman"/>
              <w:color w:val="000000"/>
              <w:sz w:val="18"/>
              <w:szCs w:val="20"/>
              <w:lang w:val="en-US"/>
            </w:rPr>
            <w:t>Yayın Tarihi</w:t>
          </w:r>
        </w:p>
      </w:tc>
      <w:tc>
        <w:tcPr>
          <w:tcW w:w="1474"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18210F4D" w14:textId="224B952F" w:rsidR="00290862" w:rsidRPr="00F70308" w:rsidRDefault="00290862" w:rsidP="00290862">
          <w:pPr>
            <w:spacing w:after="0" w:line="240" w:lineRule="auto"/>
            <w:jc w:val="center"/>
            <w:rPr>
              <w:rFonts w:ascii="Times New Roman" w:eastAsia="Times New Roman" w:hAnsi="Times New Roman"/>
              <w:color w:val="000000"/>
              <w:sz w:val="18"/>
              <w:szCs w:val="20"/>
              <w:lang w:val="en-US"/>
            </w:rPr>
          </w:pPr>
          <w:r>
            <w:rPr>
              <w:rFonts w:ascii="Times New Roman" w:eastAsia="Times New Roman" w:hAnsi="Times New Roman"/>
              <w:color w:val="000000"/>
              <w:sz w:val="18"/>
              <w:szCs w:val="20"/>
              <w:lang w:val="en-US"/>
            </w:rPr>
            <w:t>23.11.2020</w:t>
          </w:r>
        </w:p>
      </w:tc>
    </w:tr>
    <w:tr w:rsidR="00290862" w:rsidRPr="00F70308" w14:paraId="4B0A2BDE" w14:textId="77777777" w:rsidTr="00290862">
      <w:trPr>
        <w:trHeight w:val="336"/>
      </w:trPr>
      <w:tc>
        <w:tcPr>
          <w:tcW w:w="3517" w:type="dxa"/>
          <w:vMerge/>
          <w:tcBorders>
            <w:left w:val="single" w:sz="12" w:space="0" w:color="auto"/>
            <w:right w:val="single" w:sz="12" w:space="0" w:color="auto"/>
          </w:tcBorders>
          <w:shd w:val="clear" w:color="auto" w:fill="auto"/>
          <w:noWrap/>
          <w:vAlign w:val="bottom"/>
          <w:hideMark/>
        </w:tcPr>
        <w:p w14:paraId="18666D6A" w14:textId="77777777" w:rsidR="00290862" w:rsidRPr="00F70308" w:rsidRDefault="00290862" w:rsidP="00290862">
          <w:pPr>
            <w:spacing w:after="0" w:line="240" w:lineRule="auto"/>
            <w:rPr>
              <w:rFonts w:ascii="Times New Roman" w:eastAsia="Times New Roman" w:hAnsi="Times New Roman"/>
              <w:color w:val="000000"/>
              <w:sz w:val="20"/>
              <w:szCs w:val="20"/>
              <w:lang w:val="en-US"/>
            </w:rPr>
          </w:pPr>
        </w:p>
      </w:tc>
      <w:tc>
        <w:tcPr>
          <w:tcW w:w="3827" w:type="dxa"/>
          <w:vMerge/>
          <w:tcBorders>
            <w:left w:val="single" w:sz="12" w:space="0" w:color="auto"/>
            <w:right w:val="single" w:sz="12" w:space="0" w:color="auto"/>
          </w:tcBorders>
          <w:vAlign w:val="center"/>
          <w:hideMark/>
        </w:tcPr>
        <w:p w14:paraId="2C80489C" w14:textId="77777777" w:rsidR="00290862" w:rsidRPr="00F70308" w:rsidRDefault="00290862" w:rsidP="00290862">
          <w:pPr>
            <w:spacing w:after="0" w:line="240" w:lineRule="auto"/>
            <w:jc w:val="center"/>
            <w:rPr>
              <w:rFonts w:ascii="Times New Roman" w:eastAsia="Times New Roman" w:hAnsi="Times New Roman"/>
              <w:b/>
              <w:bCs/>
              <w:color w:val="000000"/>
              <w:sz w:val="20"/>
              <w:szCs w:val="20"/>
              <w:lang w:val="en-US"/>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506E5EFD" w14:textId="77777777" w:rsidR="00290862" w:rsidRPr="00F70308" w:rsidRDefault="00290862" w:rsidP="00290862">
          <w:pPr>
            <w:spacing w:after="0" w:line="240" w:lineRule="auto"/>
            <w:rPr>
              <w:rFonts w:ascii="Times New Roman" w:eastAsia="Times New Roman" w:hAnsi="Times New Roman"/>
              <w:color w:val="000000"/>
              <w:sz w:val="18"/>
              <w:szCs w:val="20"/>
              <w:lang w:val="en-US"/>
            </w:rPr>
          </w:pPr>
          <w:r w:rsidRPr="00F70308">
            <w:rPr>
              <w:rFonts w:ascii="Times New Roman" w:eastAsia="Times New Roman" w:hAnsi="Times New Roman"/>
              <w:color w:val="000000"/>
              <w:sz w:val="18"/>
              <w:szCs w:val="20"/>
              <w:lang w:val="en-US"/>
            </w:rPr>
            <w:t>Revizyon No</w:t>
          </w:r>
        </w:p>
      </w:tc>
      <w:tc>
        <w:tcPr>
          <w:tcW w:w="1474"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353EF357" w14:textId="6933BD53" w:rsidR="00290862" w:rsidRPr="00924E19" w:rsidRDefault="00924E19" w:rsidP="00290862">
          <w:pPr>
            <w:spacing w:after="0" w:line="240" w:lineRule="auto"/>
            <w:jc w:val="center"/>
            <w:rPr>
              <w:rFonts w:ascii="Times New Roman" w:eastAsia="Times New Roman" w:hAnsi="Times New Roman"/>
              <w:sz w:val="18"/>
              <w:szCs w:val="20"/>
              <w:lang w:val="en-US"/>
            </w:rPr>
          </w:pPr>
          <w:r w:rsidRPr="00924E19">
            <w:rPr>
              <w:rFonts w:ascii="Times New Roman" w:eastAsia="Times New Roman" w:hAnsi="Times New Roman"/>
              <w:sz w:val="18"/>
              <w:szCs w:val="20"/>
              <w:lang w:val="en-US"/>
            </w:rPr>
            <w:t>0</w:t>
          </w:r>
          <w:r w:rsidR="0013263C">
            <w:rPr>
              <w:rFonts w:ascii="Times New Roman" w:eastAsia="Times New Roman" w:hAnsi="Times New Roman"/>
              <w:sz w:val="18"/>
              <w:szCs w:val="20"/>
              <w:lang w:val="en-US"/>
            </w:rPr>
            <w:t>2</w:t>
          </w:r>
        </w:p>
      </w:tc>
    </w:tr>
    <w:tr w:rsidR="00290862" w:rsidRPr="00F70308" w14:paraId="7803EFC3" w14:textId="77777777" w:rsidTr="00290862">
      <w:trPr>
        <w:trHeight w:val="335"/>
      </w:trPr>
      <w:tc>
        <w:tcPr>
          <w:tcW w:w="3517" w:type="dxa"/>
          <w:vMerge/>
          <w:tcBorders>
            <w:left w:val="single" w:sz="12" w:space="0" w:color="auto"/>
            <w:right w:val="single" w:sz="12" w:space="0" w:color="auto"/>
          </w:tcBorders>
          <w:shd w:val="clear" w:color="auto" w:fill="auto"/>
          <w:noWrap/>
          <w:vAlign w:val="bottom"/>
          <w:hideMark/>
        </w:tcPr>
        <w:p w14:paraId="6041C6A1" w14:textId="77777777" w:rsidR="00290862" w:rsidRPr="00F70308" w:rsidRDefault="00290862" w:rsidP="00290862">
          <w:pPr>
            <w:spacing w:after="0" w:line="240" w:lineRule="auto"/>
            <w:rPr>
              <w:rFonts w:ascii="Times New Roman" w:eastAsia="Times New Roman" w:hAnsi="Times New Roman"/>
              <w:color w:val="000000"/>
              <w:sz w:val="20"/>
              <w:szCs w:val="20"/>
              <w:lang w:val="en-US"/>
            </w:rPr>
          </w:pPr>
        </w:p>
      </w:tc>
      <w:tc>
        <w:tcPr>
          <w:tcW w:w="3827" w:type="dxa"/>
          <w:vMerge/>
          <w:tcBorders>
            <w:left w:val="nil"/>
            <w:right w:val="nil"/>
          </w:tcBorders>
          <w:shd w:val="clear" w:color="auto" w:fill="auto"/>
          <w:vAlign w:val="center"/>
          <w:hideMark/>
        </w:tcPr>
        <w:p w14:paraId="566DE64E" w14:textId="77777777" w:rsidR="00290862" w:rsidRPr="00F70308" w:rsidRDefault="00290862" w:rsidP="00290862">
          <w:pPr>
            <w:spacing w:after="0" w:line="240" w:lineRule="auto"/>
            <w:jc w:val="center"/>
            <w:rPr>
              <w:rFonts w:ascii="Times New Roman" w:eastAsia="Times New Roman" w:hAnsi="Times New Roman"/>
              <w:b/>
              <w:bCs/>
              <w:color w:val="000000"/>
              <w:sz w:val="20"/>
              <w:szCs w:val="20"/>
              <w:lang w:val="en-US"/>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512913AE" w14:textId="77777777" w:rsidR="00290862" w:rsidRPr="00F70308" w:rsidRDefault="00290862" w:rsidP="00290862">
          <w:pPr>
            <w:spacing w:after="0" w:line="240" w:lineRule="auto"/>
            <w:rPr>
              <w:rFonts w:ascii="Times New Roman" w:eastAsia="Times New Roman" w:hAnsi="Times New Roman"/>
              <w:color w:val="000000"/>
              <w:sz w:val="18"/>
              <w:szCs w:val="20"/>
              <w:lang w:val="en-US"/>
            </w:rPr>
          </w:pPr>
          <w:r w:rsidRPr="00F70308">
            <w:rPr>
              <w:rFonts w:ascii="Times New Roman" w:eastAsia="Times New Roman" w:hAnsi="Times New Roman"/>
              <w:color w:val="000000"/>
              <w:sz w:val="18"/>
              <w:szCs w:val="20"/>
              <w:lang w:val="en-US"/>
            </w:rPr>
            <w:t>Revizyon Tarihi</w:t>
          </w:r>
        </w:p>
      </w:tc>
      <w:tc>
        <w:tcPr>
          <w:tcW w:w="1474"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2FE4CFC8" w14:textId="0F4E6EDE" w:rsidR="00290862" w:rsidRPr="00924E19" w:rsidRDefault="0013263C" w:rsidP="00290862">
          <w:pPr>
            <w:spacing w:after="0" w:line="240" w:lineRule="auto"/>
            <w:jc w:val="center"/>
            <w:rPr>
              <w:rFonts w:ascii="Times New Roman" w:eastAsia="Times New Roman" w:hAnsi="Times New Roman"/>
              <w:sz w:val="18"/>
              <w:szCs w:val="20"/>
              <w:lang w:val="en-US"/>
            </w:rPr>
          </w:pPr>
          <w:r>
            <w:rPr>
              <w:rFonts w:ascii="Times New Roman" w:eastAsia="Times New Roman" w:hAnsi="Times New Roman"/>
              <w:sz w:val="18"/>
              <w:szCs w:val="20"/>
              <w:lang w:val="en-US"/>
            </w:rPr>
            <w:t>10.09</w:t>
          </w:r>
          <w:r w:rsidR="00924E19" w:rsidRPr="00924E19">
            <w:rPr>
              <w:rFonts w:ascii="Times New Roman" w:eastAsia="Times New Roman" w:hAnsi="Times New Roman"/>
              <w:sz w:val="18"/>
              <w:szCs w:val="20"/>
              <w:lang w:val="en-US"/>
            </w:rPr>
            <w:t>.2026</w:t>
          </w:r>
        </w:p>
      </w:tc>
    </w:tr>
    <w:tr w:rsidR="00290862" w:rsidRPr="00F70308" w14:paraId="649884B6" w14:textId="77777777" w:rsidTr="00290862">
      <w:trPr>
        <w:trHeight w:val="336"/>
      </w:trPr>
      <w:tc>
        <w:tcPr>
          <w:tcW w:w="3517" w:type="dxa"/>
          <w:vMerge/>
          <w:tcBorders>
            <w:left w:val="single" w:sz="12" w:space="0" w:color="auto"/>
            <w:bottom w:val="single" w:sz="12" w:space="0" w:color="auto"/>
            <w:right w:val="single" w:sz="12" w:space="0" w:color="auto"/>
          </w:tcBorders>
          <w:shd w:val="clear" w:color="auto" w:fill="auto"/>
          <w:noWrap/>
          <w:vAlign w:val="bottom"/>
          <w:hideMark/>
        </w:tcPr>
        <w:p w14:paraId="4A121050" w14:textId="77777777" w:rsidR="00290862" w:rsidRPr="00F70308" w:rsidRDefault="00290862" w:rsidP="00290862">
          <w:pPr>
            <w:spacing w:after="0" w:line="240" w:lineRule="auto"/>
            <w:rPr>
              <w:rFonts w:ascii="Times New Roman" w:eastAsia="Times New Roman" w:hAnsi="Times New Roman"/>
              <w:color w:val="000000"/>
              <w:sz w:val="20"/>
              <w:szCs w:val="20"/>
              <w:lang w:val="en-US"/>
            </w:rPr>
          </w:pPr>
        </w:p>
      </w:tc>
      <w:tc>
        <w:tcPr>
          <w:tcW w:w="3827" w:type="dxa"/>
          <w:vMerge/>
          <w:tcBorders>
            <w:left w:val="single" w:sz="12" w:space="0" w:color="auto"/>
            <w:bottom w:val="single" w:sz="12" w:space="0" w:color="auto"/>
            <w:right w:val="single" w:sz="12" w:space="0" w:color="auto"/>
          </w:tcBorders>
          <w:vAlign w:val="center"/>
          <w:hideMark/>
        </w:tcPr>
        <w:p w14:paraId="3208AC4C" w14:textId="77777777" w:rsidR="00290862" w:rsidRPr="00F70308" w:rsidRDefault="00290862" w:rsidP="00290862">
          <w:pPr>
            <w:spacing w:after="0" w:line="240" w:lineRule="auto"/>
            <w:rPr>
              <w:rFonts w:ascii="Times New Roman" w:eastAsia="Times New Roman" w:hAnsi="Times New Roman"/>
              <w:b/>
              <w:bCs/>
              <w:color w:val="000000"/>
              <w:sz w:val="20"/>
              <w:szCs w:val="20"/>
              <w:lang w:val="en-US"/>
            </w:rPr>
          </w:pPr>
        </w:p>
      </w:tc>
      <w:tc>
        <w:tcPr>
          <w:tcW w:w="1361"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11C6B448" w14:textId="77777777" w:rsidR="00290862" w:rsidRPr="00F70308" w:rsidRDefault="00290862" w:rsidP="00290862">
          <w:pPr>
            <w:spacing w:after="0" w:line="240" w:lineRule="auto"/>
            <w:rPr>
              <w:rFonts w:ascii="Times New Roman" w:eastAsia="Times New Roman" w:hAnsi="Times New Roman"/>
              <w:color w:val="000000"/>
              <w:sz w:val="18"/>
              <w:szCs w:val="20"/>
              <w:lang w:val="en-US"/>
            </w:rPr>
          </w:pPr>
          <w:r w:rsidRPr="00F70308">
            <w:rPr>
              <w:rFonts w:ascii="Times New Roman" w:eastAsia="Times New Roman" w:hAnsi="Times New Roman"/>
              <w:color w:val="000000"/>
              <w:sz w:val="18"/>
              <w:szCs w:val="20"/>
              <w:lang w:val="en-US"/>
            </w:rPr>
            <w:t>Sayfa No</w:t>
          </w:r>
        </w:p>
      </w:tc>
      <w:tc>
        <w:tcPr>
          <w:tcW w:w="1474"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0EFEEB60" w14:textId="6D7A0CB4" w:rsidR="00290862" w:rsidRPr="00F70308" w:rsidRDefault="00290862" w:rsidP="00290862">
          <w:pPr>
            <w:spacing w:after="0" w:line="240" w:lineRule="auto"/>
            <w:jc w:val="center"/>
            <w:rPr>
              <w:rFonts w:ascii="Times New Roman" w:eastAsia="Times New Roman" w:hAnsi="Times New Roman"/>
              <w:color w:val="000000"/>
              <w:sz w:val="18"/>
              <w:szCs w:val="20"/>
              <w:lang w:val="en-US"/>
            </w:rPr>
          </w:pPr>
          <w:r w:rsidRPr="00F70308">
            <w:rPr>
              <w:rFonts w:ascii="Times New Roman" w:eastAsia="Times New Roman" w:hAnsi="Times New Roman"/>
              <w:b/>
              <w:bCs/>
              <w:color w:val="000000"/>
              <w:sz w:val="18"/>
              <w:szCs w:val="20"/>
              <w:lang w:val="en-US"/>
            </w:rPr>
            <w:fldChar w:fldCharType="begin"/>
          </w:r>
          <w:r w:rsidRPr="00F70308">
            <w:rPr>
              <w:rFonts w:ascii="Times New Roman" w:eastAsia="Times New Roman" w:hAnsi="Times New Roman"/>
              <w:b/>
              <w:bCs/>
              <w:color w:val="000000"/>
              <w:sz w:val="18"/>
              <w:szCs w:val="20"/>
              <w:lang w:val="en-US"/>
            </w:rPr>
            <w:instrText>PAGE  \* Arabic  \* MERGEFORMAT</w:instrText>
          </w:r>
          <w:r w:rsidRPr="00F70308">
            <w:rPr>
              <w:rFonts w:ascii="Times New Roman" w:eastAsia="Times New Roman" w:hAnsi="Times New Roman"/>
              <w:b/>
              <w:bCs/>
              <w:color w:val="000000"/>
              <w:sz w:val="18"/>
              <w:szCs w:val="20"/>
              <w:lang w:val="en-US"/>
            </w:rPr>
            <w:fldChar w:fldCharType="separate"/>
          </w:r>
          <w:r w:rsidR="005442AA">
            <w:rPr>
              <w:rFonts w:ascii="Times New Roman" w:eastAsia="Times New Roman" w:hAnsi="Times New Roman"/>
              <w:b/>
              <w:bCs/>
              <w:noProof/>
              <w:color w:val="000000"/>
              <w:sz w:val="18"/>
              <w:szCs w:val="20"/>
              <w:lang w:val="en-US"/>
            </w:rPr>
            <w:t>3</w:t>
          </w:r>
          <w:r w:rsidRPr="00F70308">
            <w:rPr>
              <w:rFonts w:ascii="Times New Roman" w:eastAsia="Times New Roman" w:hAnsi="Times New Roman"/>
              <w:b/>
              <w:bCs/>
              <w:color w:val="000000"/>
              <w:sz w:val="18"/>
              <w:szCs w:val="20"/>
              <w:lang w:val="en-US"/>
            </w:rPr>
            <w:fldChar w:fldCharType="end"/>
          </w:r>
          <w:r w:rsidRPr="00F70308">
            <w:rPr>
              <w:rFonts w:ascii="Times New Roman" w:eastAsia="Times New Roman" w:hAnsi="Times New Roman"/>
              <w:b/>
              <w:bCs/>
              <w:color w:val="000000"/>
              <w:sz w:val="18"/>
              <w:szCs w:val="20"/>
              <w:lang w:val="en-US"/>
            </w:rPr>
            <w:t xml:space="preserve"> / </w:t>
          </w:r>
          <w:r w:rsidRPr="00F70308">
            <w:rPr>
              <w:rFonts w:ascii="Times New Roman" w:eastAsia="Times New Roman" w:hAnsi="Times New Roman"/>
              <w:b/>
              <w:bCs/>
              <w:color w:val="000000"/>
              <w:sz w:val="18"/>
              <w:szCs w:val="20"/>
              <w:lang w:val="en-US"/>
            </w:rPr>
            <w:fldChar w:fldCharType="begin"/>
          </w:r>
          <w:r w:rsidRPr="00F70308">
            <w:rPr>
              <w:rFonts w:ascii="Times New Roman" w:eastAsia="Times New Roman" w:hAnsi="Times New Roman"/>
              <w:b/>
              <w:bCs/>
              <w:color w:val="000000"/>
              <w:sz w:val="18"/>
              <w:szCs w:val="20"/>
              <w:lang w:val="en-US"/>
            </w:rPr>
            <w:instrText>NUMPAGES  \* Arabic  \* MERGEFORMAT</w:instrText>
          </w:r>
          <w:r w:rsidRPr="00F70308">
            <w:rPr>
              <w:rFonts w:ascii="Times New Roman" w:eastAsia="Times New Roman" w:hAnsi="Times New Roman"/>
              <w:b/>
              <w:bCs/>
              <w:color w:val="000000"/>
              <w:sz w:val="18"/>
              <w:szCs w:val="20"/>
              <w:lang w:val="en-US"/>
            </w:rPr>
            <w:fldChar w:fldCharType="separate"/>
          </w:r>
          <w:r w:rsidR="005442AA">
            <w:rPr>
              <w:rFonts w:ascii="Times New Roman" w:eastAsia="Times New Roman" w:hAnsi="Times New Roman"/>
              <w:b/>
              <w:bCs/>
              <w:noProof/>
              <w:color w:val="000000"/>
              <w:sz w:val="18"/>
              <w:szCs w:val="20"/>
              <w:lang w:val="en-US"/>
            </w:rPr>
            <w:t>3</w:t>
          </w:r>
          <w:r w:rsidRPr="00F70308">
            <w:rPr>
              <w:rFonts w:ascii="Times New Roman" w:eastAsia="Times New Roman" w:hAnsi="Times New Roman"/>
              <w:b/>
              <w:bCs/>
              <w:color w:val="000000"/>
              <w:sz w:val="18"/>
              <w:szCs w:val="20"/>
              <w:lang w:val="en-US"/>
            </w:rPr>
            <w:fldChar w:fldCharType="end"/>
          </w:r>
        </w:p>
      </w:tc>
    </w:tr>
  </w:tbl>
  <w:p w14:paraId="7BC59C5E" w14:textId="77777777" w:rsidR="00290862" w:rsidRDefault="00290862" w:rsidP="00290862">
    <w:pPr>
      <w:pStyle w:val="a"/>
      <w:jc w:val="center"/>
      <w:rPr>
        <w:rFonts w:cs="Calibri"/>
        <w:b/>
        <w:bC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7804"/>
    <w:multiLevelType w:val="hybridMultilevel"/>
    <w:tmpl w:val="254E9D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2B0DFC"/>
    <w:multiLevelType w:val="hybridMultilevel"/>
    <w:tmpl w:val="7E3A0E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D712249"/>
    <w:multiLevelType w:val="hybridMultilevel"/>
    <w:tmpl w:val="ECA8B20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6011EB"/>
    <w:multiLevelType w:val="hybridMultilevel"/>
    <w:tmpl w:val="0D8035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E28323E"/>
    <w:multiLevelType w:val="hybridMultilevel"/>
    <w:tmpl w:val="84647D52"/>
    <w:lvl w:ilvl="0" w:tplc="DE060B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5D3D66"/>
    <w:multiLevelType w:val="multilevel"/>
    <w:tmpl w:val="46B0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96501E"/>
    <w:multiLevelType w:val="hybridMultilevel"/>
    <w:tmpl w:val="AC9A37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34735F0"/>
    <w:multiLevelType w:val="hybridMultilevel"/>
    <w:tmpl w:val="6F160C44"/>
    <w:lvl w:ilvl="0" w:tplc="10145604">
      <w:start w:val="1"/>
      <w:numFmt w:val="bullet"/>
      <w:lvlText w:val="-"/>
      <w:lvlJc w:val="left"/>
      <w:pPr>
        <w:ind w:left="720" w:hanging="360"/>
      </w:pPr>
      <w:rPr>
        <w:rFonts w:ascii="Times New Roman" w:eastAsiaTheme="minorHAnsi"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42F0349"/>
    <w:multiLevelType w:val="hybridMultilevel"/>
    <w:tmpl w:val="927896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5C84A27"/>
    <w:multiLevelType w:val="hybridMultilevel"/>
    <w:tmpl w:val="B868FF88"/>
    <w:lvl w:ilvl="0" w:tplc="F81E5D40">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1" w15:restartNumberingAfterBreak="0">
    <w:nsid w:val="4648079A"/>
    <w:multiLevelType w:val="hybridMultilevel"/>
    <w:tmpl w:val="7DAC8B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EA25F0B"/>
    <w:multiLevelType w:val="hybridMultilevel"/>
    <w:tmpl w:val="0A0248A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84A3918"/>
    <w:multiLevelType w:val="hybridMultilevel"/>
    <w:tmpl w:val="2F9E2EF4"/>
    <w:lvl w:ilvl="0" w:tplc="AE883334">
      <w:start w:val="1"/>
      <w:numFmt w:val="bullet"/>
      <w:lvlText w:val=""/>
      <w:lvlJc w:val="left"/>
      <w:pPr>
        <w:ind w:left="720" w:hanging="360"/>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B532C72"/>
    <w:multiLevelType w:val="hybridMultilevel"/>
    <w:tmpl w:val="E13A0166"/>
    <w:lvl w:ilvl="0" w:tplc="ED741E52">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6C610740"/>
    <w:multiLevelType w:val="hybridMultilevel"/>
    <w:tmpl w:val="B4E2F2E6"/>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7F2419A"/>
    <w:multiLevelType w:val="hybridMultilevel"/>
    <w:tmpl w:val="44BAEF5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7D062E10"/>
    <w:multiLevelType w:val="hybridMultilevel"/>
    <w:tmpl w:val="8EE2D6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F204A1B"/>
    <w:multiLevelType w:val="hybridMultilevel"/>
    <w:tmpl w:val="56CE78B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6"/>
  </w:num>
  <w:num w:numId="2">
    <w:abstractNumId w:val="7"/>
  </w:num>
  <w:num w:numId="3">
    <w:abstractNumId w:val="18"/>
  </w:num>
  <w:num w:numId="4">
    <w:abstractNumId w:val="19"/>
  </w:num>
  <w:num w:numId="5">
    <w:abstractNumId w:val="6"/>
  </w:num>
  <w:num w:numId="6">
    <w:abstractNumId w:val="11"/>
  </w:num>
  <w:num w:numId="7">
    <w:abstractNumId w:val="5"/>
  </w:num>
  <w:num w:numId="8">
    <w:abstractNumId w:val="15"/>
  </w:num>
  <w:num w:numId="9">
    <w:abstractNumId w:val="2"/>
  </w:num>
  <w:num w:numId="10">
    <w:abstractNumId w:val="17"/>
  </w:num>
  <w:num w:numId="11">
    <w:abstractNumId w:val="3"/>
  </w:num>
  <w:num w:numId="12">
    <w:abstractNumId w:val="14"/>
  </w:num>
  <w:num w:numId="13">
    <w:abstractNumId w:val="4"/>
  </w:num>
  <w:num w:numId="14">
    <w:abstractNumId w:val="12"/>
  </w:num>
  <w:num w:numId="15">
    <w:abstractNumId w:val="9"/>
  </w:num>
  <w:num w:numId="16">
    <w:abstractNumId w:val="8"/>
  </w:num>
  <w:num w:numId="17">
    <w:abstractNumId w:val="10"/>
  </w:num>
  <w:num w:numId="18">
    <w:abstractNumId w:val="13"/>
  </w:num>
  <w:num w:numId="19">
    <w:abstractNumId w:val="0"/>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E6F"/>
    <w:rsid w:val="00004679"/>
    <w:rsid w:val="0000507E"/>
    <w:rsid w:val="0000682E"/>
    <w:rsid w:val="00011552"/>
    <w:rsid w:val="000178BF"/>
    <w:rsid w:val="00022CE8"/>
    <w:rsid w:val="00024AEC"/>
    <w:rsid w:val="000258F6"/>
    <w:rsid w:val="0003159E"/>
    <w:rsid w:val="00040AB8"/>
    <w:rsid w:val="00050D7A"/>
    <w:rsid w:val="0005364B"/>
    <w:rsid w:val="000651E8"/>
    <w:rsid w:val="00070591"/>
    <w:rsid w:val="00070B37"/>
    <w:rsid w:val="00074FFB"/>
    <w:rsid w:val="000816B3"/>
    <w:rsid w:val="00095710"/>
    <w:rsid w:val="0009592D"/>
    <w:rsid w:val="000B043E"/>
    <w:rsid w:val="000B2494"/>
    <w:rsid w:val="000B34F4"/>
    <w:rsid w:val="000D4AF7"/>
    <w:rsid w:val="000D7332"/>
    <w:rsid w:val="000F1EA2"/>
    <w:rsid w:val="000F3BD2"/>
    <w:rsid w:val="00100B27"/>
    <w:rsid w:val="00110678"/>
    <w:rsid w:val="00122453"/>
    <w:rsid w:val="00122598"/>
    <w:rsid w:val="0013263C"/>
    <w:rsid w:val="0013752D"/>
    <w:rsid w:val="001469BB"/>
    <w:rsid w:val="00156801"/>
    <w:rsid w:val="00165494"/>
    <w:rsid w:val="00171A4D"/>
    <w:rsid w:val="00180997"/>
    <w:rsid w:val="0019137E"/>
    <w:rsid w:val="00197B6E"/>
    <w:rsid w:val="001A1B8A"/>
    <w:rsid w:val="001A6E43"/>
    <w:rsid w:val="001B2A8A"/>
    <w:rsid w:val="001C3764"/>
    <w:rsid w:val="001E668F"/>
    <w:rsid w:val="001F7A35"/>
    <w:rsid w:val="002048FF"/>
    <w:rsid w:val="002235F9"/>
    <w:rsid w:val="00223C9D"/>
    <w:rsid w:val="002245AA"/>
    <w:rsid w:val="00227166"/>
    <w:rsid w:val="0022746B"/>
    <w:rsid w:val="00230C3A"/>
    <w:rsid w:val="002328E8"/>
    <w:rsid w:val="00232EE7"/>
    <w:rsid w:val="00276FFD"/>
    <w:rsid w:val="00282EAD"/>
    <w:rsid w:val="00290862"/>
    <w:rsid w:val="002920F3"/>
    <w:rsid w:val="002A0D7B"/>
    <w:rsid w:val="002B35B7"/>
    <w:rsid w:val="002B5B83"/>
    <w:rsid w:val="002C2D50"/>
    <w:rsid w:val="002C7C73"/>
    <w:rsid w:val="002D180B"/>
    <w:rsid w:val="002D5772"/>
    <w:rsid w:val="002D7558"/>
    <w:rsid w:val="002F16EA"/>
    <w:rsid w:val="002F4E7E"/>
    <w:rsid w:val="003119D1"/>
    <w:rsid w:val="003225C6"/>
    <w:rsid w:val="00325F79"/>
    <w:rsid w:val="003373DB"/>
    <w:rsid w:val="00344A88"/>
    <w:rsid w:val="00350187"/>
    <w:rsid w:val="00356DBE"/>
    <w:rsid w:val="00362FA5"/>
    <w:rsid w:val="003642BC"/>
    <w:rsid w:val="0037547A"/>
    <w:rsid w:val="00376660"/>
    <w:rsid w:val="00384A4E"/>
    <w:rsid w:val="00386744"/>
    <w:rsid w:val="00392900"/>
    <w:rsid w:val="003953AD"/>
    <w:rsid w:val="003B034D"/>
    <w:rsid w:val="003B3496"/>
    <w:rsid w:val="003B5B73"/>
    <w:rsid w:val="003C1A76"/>
    <w:rsid w:val="003C2043"/>
    <w:rsid w:val="003D3177"/>
    <w:rsid w:val="003D6ED6"/>
    <w:rsid w:val="003E2C03"/>
    <w:rsid w:val="003F0F19"/>
    <w:rsid w:val="003F449E"/>
    <w:rsid w:val="003F5FF1"/>
    <w:rsid w:val="004079EB"/>
    <w:rsid w:val="00424F9A"/>
    <w:rsid w:val="00437256"/>
    <w:rsid w:val="0044009B"/>
    <w:rsid w:val="004405E5"/>
    <w:rsid w:val="00460642"/>
    <w:rsid w:val="0046546F"/>
    <w:rsid w:val="00466CD7"/>
    <w:rsid w:val="004715F1"/>
    <w:rsid w:val="00482DDE"/>
    <w:rsid w:val="0048402D"/>
    <w:rsid w:val="004875E3"/>
    <w:rsid w:val="00493DD8"/>
    <w:rsid w:val="004A43C4"/>
    <w:rsid w:val="004A60C5"/>
    <w:rsid w:val="004A6209"/>
    <w:rsid w:val="004B224D"/>
    <w:rsid w:val="004B318F"/>
    <w:rsid w:val="004B7E6F"/>
    <w:rsid w:val="004C6BC7"/>
    <w:rsid w:val="004D654D"/>
    <w:rsid w:val="004E3208"/>
    <w:rsid w:val="004E5249"/>
    <w:rsid w:val="004F3E34"/>
    <w:rsid w:val="00512489"/>
    <w:rsid w:val="00533B36"/>
    <w:rsid w:val="005442AA"/>
    <w:rsid w:val="00547AA2"/>
    <w:rsid w:val="005515F8"/>
    <w:rsid w:val="0055391D"/>
    <w:rsid w:val="00566FC2"/>
    <w:rsid w:val="00574016"/>
    <w:rsid w:val="00574510"/>
    <w:rsid w:val="005751D3"/>
    <w:rsid w:val="00584726"/>
    <w:rsid w:val="005A1519"/>
    <w:rsid w:val="005A233C"/>
    <w:rsid w:val="005A4F6E"/>
    <w:rsid w:val="005A6809"/>
    <w:rsid w:val="005A6C86"/>
    <w:rsid w:val="005B0439"/>
    <w:rsid w:val="005B2671"/>
    <w:rsid w:val="005B6DE0"/>
    <w:rsid w:val="005C4B9B"/>
    <w:rsid w:val="005C4EFB"/>
    <w:rsid w:val="005C6D0C"/>
    <w:rsid w:val="005E375B"/>
    <w:rsid w:val="005F5659"/>
    <w:rsid w:val="005F6A30"/>
    <w:rsid w:val="00602751"/>
    <w:rsid w:val="00602C61"/>
    <w:rsid w:val="006177F1"/>
    <w:rsid w:val="00617DD6"/>
    <w:rsid w:val="00626C7B"/>
    <w:rsid w:val="00627FC2"/>
    <w:rsid w:val="0064076C"/>
    <w:rsid w:val="00640E35"/>
    <w:rsid w:val="00645964"/>
    <w:rsid w:val="006544AA"/>
    <w:rsid w:val="00671B35"/>
    <w:rsid w:val="00673A82"/>
    <w:rsid w:val="0068519D"/>
    <w:rsid w:val="006B2239"/>
    <w:rsid w:val="006B3CDE"/>
    <w:rsid w:val="006D09AE"/>
    <w:rsid w:val="006E240D"/>
    <w:rsid w:val="006E2B94"/>
    <w:rsid w:val="006F12D9"/>
    <w:rsid w:val="0070057B"/>
    <w:rsid w:val="007024E2"/>
    <w:rsid w:val="007043CB"/>
    <w:rsid w:val="007231E4"/>
    <w:rsid w:val="007234B1"/>
    <w:rsid w:val="007302EB"/>
    <w:rsid w:val="00741278"/>
    <w:rsid w:val="00755D52"/>
    <w:rsid w:val="00761117"/>
    <w:rsid w:val="00763075"/>
    <w:rsid w:val="007710BA"/>
    <w:rsid w:val="00773322"/>
    <w:rsid w:val="00775F38"/>
    <w:rsid w:val="00781F7B"/>
    <w:rsid w:val="00783D37"/>
    <w:rsid w:val="00793307"/>
    <w:rsid w:val="007A605A"/>
    <w:rsid w:val="007B3811"/>
    <w:rsid w:val="007D2791"/>
    <w:rsid w:val="007D61E2"/>
    <w:rsid w:val="007E067E"/>
    <w:rsid w:val="00807692"/>
    <w:rsid w:val="00812993"/>
    <w:rsid w:val="008143BD"/>
    <w:rsid w:val="00817981"/>
    <w:rsid w:val="008254AC"/>
    <w:rsid w:val="0083522A"/>
    <w:rsid w:val="00836323"/>
    <w:rsid w:val="00842C99"/>
    <w:rsid w:val="00842CE2"/>
    <w:rsid w:val="008528F2"/>
    <w:rsid w:val="00853AE8"/>
    <w:rsid w:val="008901DB"/>
    <w:rsid w:val="00892CE8"/>
    <w:rsid w:val="00896366"/>
    <w:rsid w:val="00896DC5"/>
    <w:rsid w:val="008C0CDC"/>
    <w:rsid w:val="008C6D35"/>
    <w:rsid w:val="008E462C"/>
    <w:rsid w:val="008F10BF"/>
    <w:rsid w:val="008F3EC0"/>
    <w:rsid w:val="008F5D2D"/>
    <w:rsid w:val="008F76A6"/>
    <w:rsid w:val="0090076A"/>
    <w:rsid w:val="009132F9"/>
    <w:rsid w:val="0091566F"/>
    <w:rsid w:val="00920E62"/>
    <w:rsid w:val="00920F90"/>
    <w:rsid w:val="00924E19"/>
    <w:rsid w:val="0093181B"/>
    <w:rsid w:val="00932911"/>
    <w:rsid w:val="0093694A"/>
    <w:rsid w:val="009419E0"/>
    <w:rsid w:val="009638AA"/>
    <w:rsid w:val="009714A5"/>
    <w:rsid w:val="00975461"/>
    <w:rsid w:val="009827F0"/>
    <w:rsid w:val="009B1F8B"/>
    <w:rsid w:val="009B48BB"/>
    <w:rsid w:val="009C1D4A"/>
    <w:rsid w:val="009E2A09"/>
    <w:rsid w:val="009F2CE2"/>
    <w:rsid w:val="009F3885"/>
    <w:rsid w:val="009F444D"/>
    <w:rsid w:val="009F690C"/>
    <w:rsid w:val="009F6EE9"/>
    <w:rsid w:val="00A006E7"/>
    <w:rsid w:val="00A023D8"/>
    <w:rsid w:val="00A0246D"/>
    <w:rsid w:val="00A151B6"/>
    <w:rsid w:val="00A170BF"/>
    <w:rsid w:val="00A22567"/>
    <w:rsid w:val="00A24086"/>
    <w:rsid w:val="00A40ED5"/>
    <w:rsid w:val="00A5072E"/>
    <w:rsid w:val="00A671C1"/>
    <w:rsid w:val="00A73112"/>
    <w:rsid w:val="00A76970"/>
    <w:rsid w:val="00A909EC"/>
    <w:rsid w:val="00A93372"/>
    <w:rsid w:val="00A9798E"/>
    <w:rsid w:val="00AA0B2E"/>
    <w:rsid w:val="00AB7029"/>
    <w:rsid w:val="00AB7688"/>
    <w:rsid w:val="00AC09F1"/>
    <w:rsid w:val="00AC3089"/>
    <w:rsid w:val="00AC380E"/>
    <w:rsid w:val="00AC3A83"/>
    <w:rsid w:val="00AD1CE2"/>
    <w:rsid w:val="00AD3C18"/>
    <w:rsid w:val="00AD3DB1"/>
    <w:rsid w:val="00AD630F"/>
    <w:rsid w:val="00AD6440"/>
    <w:rsid w:val="00AD76A3"/>
    <w:rsid w:val="00AD7B64"/>
    <w:rsid w:val="00AF13A3"/>
    <w:rsid w:val="00B0231A"/>
    <w:rsid w:val="00B155CC"/>
    <w:rsid w:val="00B17495"/>
    <w:rsid w:val="00B41FBD"/>
    <w:rsid w:val="00B4741F"/>
    <w:rsid w:val="00B63CC3"/>
    <w:rsid w:val="00B651B4"/>
    <w:rsid w:val="00B70B07"/>
    <w:rsid w:val="00B7261F"/>
    <w:rsid w:val="00B7731C"/>
    <w:rsid w:val="00B83E50"/>
    <w:rsid w:val="00B83E9A"/>
    <w:rsid w:val="00B93B30"/>
    <w:rsid w:val="00BA1FE1"/>
    <w:rsid w:val="00BB6F66"/>
    <w:rsid w:val="00BB7A40"/>
    <w:rsid w:val="00BC131E"/>
    <w:rsid w:val="00BC29B2"/>
    <w:rsid w:val="00BE12FC"/>
    <w:rsid w:val="00BE2745"/>
    <w:rsid w:val="00BE31A5"/>
    <w:rsid w:val="00BE60D9"/>
    <w:rsid w:val="00BF3326"/>
    <w:rsid w:val="00BF5DB2"/>
    <w:rsid w:val="00BF63CB"/>
    <w:rsid w:val="00C10CE3"/>
    <w:rsid w:val="00C16F64"/>
    <w:rsid w:val="00C34126"/>
    <w:rsid w:val="00C37605"/>
    <w:rsid w:val="00C471B9"/>
    <w:rsid w:val="00C508E5"/>
    <w:rsid w:val="00C55362"/>
    <w:rsid w:val="00C64182"/>
    <w:rsid w:val="00C723BA"/>
    <w:rsid w:val="00C80682"/>
    <w:rsid w:val="00C87A69"/>
    <w:rsid w:val="00C91AA5"/>
    <w:rsid w:val="00C91E30"/>
    <w:rsid w:val="00C962EF"/>
    <w:rsid w:val="00CA00FC"/>
    <w:rsid w:val="00CA0EB6"/>
    <w:rsid w:val="00CA24DA"/>
    <w:rsid w:val="00CB4B92"/>
    <w:rsid w:val="00CC5CE0"/>
    <w:rsid w:val="00CE3FA6"/>
    <w:rsid w:val="00CE6539"/>
    <w:rsid w:val="00CF2C00"/>
    <w:rsid w:val="00D00CD4"/>
    <w:rsid w:val="00D02A7F"/>
    <w:rsid w:val="00D07E2E"/>
    <w:rsid w:val="00D1471C"/>
    <w:rsid w:val="00D24867"/>
    <w:rsid w:val="00D31508"/>
    <w:rsid w:val="00D34919"/>
    <w:rsid w:val="00D37137"/>
    <w:rsid w:val="00D37871"/>
    <w:rsid w:val="00D40CB5"/>
    <w:rsid w:val="00D46E8F"/>
    <w:rsid w:val="00D616AB"/>
    <w:rsid w:val="00D629D6"/>
    <w:rsid w:val="00D743B3"/>
    <w:rsid w:val="00D75E94"/>
    <w:rsid w:val="00D77F6A"/>
    <w:rsid w:val="00DA2A8C"/>
    <w:rsid w:val="00DA357F"/>
    <w:rsid w:val="00DB6223"/>
    <w:rsid w:val="00DE0723"/>
    <w:rsid w:val="00E05EE3"/>
    <w:rsid w:val="00E07645"/>
    <w:rsid w:val="00E142B5"/>
    <w:rsid w:val="00E17142"/>
    <w:rsid w:val="00E21DB9"/>
    <w:rsid w:val="00E24F14"/>
    <w:rsid w:val="00E268C7"/>
    <w:rsid w:val="00E403F3"/>
    <w:rsid w:val="00E433B2"/>
    <w:rsid w:val="00E52CAB"/>
    <w:rsid w:val="00E6496F"/>
    <w:rsid w:val="00E76AED"/>
    <w:rsid w:val="00E76BED"/>
    <w:rsid w:val="00E933CE"/>
    <w:rsid w:val="00E93EFD"/>
    <w:rsid w:val="00E95FD5"/>
    <w:rsid w:val="00EA33EB"/>
    <w:rsid w:val="00EA46A1"/>
    <w:rsid w:val="00EA6351"/>
    <w:rsid w:val="00EA6463"/>
    <w:rsid w:val="00EB0149"/>
    <w:rsid w:val="00EB7397"/>
    <w:rsid w:val="00EC1430"/>
    <w:rsid w:val="00ED7CC7"/>
    <w:rsid w:val="00EE26F2"/>
    <w:rsid w:val="00F13D23"/>
    <w:rsid w:val="00F1519D"/>
    <w:rsid w:val="00F15B80"/>
    <w:rsid w:val="00F26723"/>
    <w:rsid w:val="00F3219C"/>
    <w:rsid w:val="00F67060"/>
    <w:rsid w:val="00F67839"/>
    <w:rsid w:val="00F75ED4"/>
    <w:rsid w:val="00F97B6A"/>
    <w:rsid w:val="00FB08A9"/>
    <w:rsid w:val="00FB1C2E"/>
    <w:rsid w:val="00FB20EA"/>
    <w:rsid w:val="00FB3ECB"/>
    <w:rsid w:val="00FC0D2F"/>
    <w:rsid w:val="00FC15BD"/>
    <w:rsid w:val="00FD23BB"/>
    <w:rsid w:val="00FD5BA9"/>
    <w:rsid w:val="00FE28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4AC87"/>
  <w15:chartTrackingRefBased/>
  <w15:docId w15:val="{8DB86D58-430D-4D3A-A565-C085F30B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4B7E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B7E6F"/>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4B7E6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B7E6F"/>
    <w:rPr>
      <w:b/>
      <w:bCs/>
    </w:rPr>
  </w:style>
  <w:style w:type="paragraph" w:styleId="ListeParagraf">
    <w:name w:val="List Paragraph"/>
    <w:basedOn w:val="Normal"/>
    <w:uiPriority w:val="34"/>
    <w:qFormat/>
    <w:rsid w:val="00D1471C"/>
    <w:pPr>
      <w:ind w:left="720"/>
      <w:contextualSpacing/>
    </w:pPr>
  </w:style>
  <w:style w:type="character" w:styleId="Kpr">
    <w:name w:val="Hyperlink"/>
    <w:basedOn w:val="VarsaylanParagrafYazTipi"/>
    <w:uiPriority w:val="99"/>
    <w:unhideWhenUsed/>
    <w:rsid w:val="00763075"/>
    <w:rPr>
      <w:color w:val="0563C1" w:themeColor="hyperlink"/>
      <w:u w:val="single"/>
    </w:rPr>
  </w:style>
  <w:style w:type="paragraph" w:styleId="stBilgi">
    <w:name w:val="header"/>
    <w:basedOn w:val="Normal"/>
    <w:link w:val="stBilgiChar"/>
    <w:uiPriority w:val="99"/>
    <w:unhideWhenUsed/>
    <w:rsid w:val="00FC15B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C15BD"/>
  </w:style>
  <w:style w:type="paragraph" w:styleId="AltBilgi">
    <w:name w:val="footer"/>
    <w:basedOn w:val="Normal"/>
    <w:link w:val="AltBilgiChar"/>
    <w:uiPriority w:val="99"/>
    <w:unhideWhenUsed/>
    <w:rsid w:val="00FC15B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C15BD"/>
  </w:style>
  <w:style w:type="character" w:customStyle="1" w:styleId="zmlenmeyenBahsetme1">
    <w:name w:val="Çözümlenmeyen Bahsetme1"/>
    <w:basedOn w:val="VarsaylanParagrafYazTipi"/>
    <w:uiPriority w:val="99"/>
    <w:rsid w:val="000F3BD2"/>
    <w:rPr>
      <w:color w:val="605E5C"/>
      <w:shd w:val="clear" w:color="auto" w:fill="E1DFDD"/>
    </w:rPr>
  </w:style>
  <w:style w:type="table" w:styleId="TabloKlavuzu">
    <w:name w:val="Table Grid"/>
    <w:basedOn w:val="NormalTablo"/>
    <w:uiPriority w:val="39"/>
    <w:rsid w:val="00CE6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920F90"/>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920F90"/>
    <w:rPr>
      <w:rFonts w:ascii="Times New Roman" w:hAnsi="Times New Roman" w:cs="Times New Roman"/>
      <w:sz w:val="18"/>
      <w:szCs w:val="18"/>
    </w:rPr>
  </w:style>
  <w:style w:type="character" w:styleId="AklamaBavurusu">
    <w:name w:val="annotation reference"/>
    <w:basedOn w:val="VarsaylanParagrafYazTipi"/>
    <w:uiPriority w:val="99"/>
    <w:semiHidden/>
    <w:unhideWhenUsed/>
    <w:rsid w:val="00E403F3"/>
    <w:rPr>
      <w:sz w:val="16"/>
      <w:szCs w:val="16"/>
    </w:rPr>
  </w:style>
  <w:style w:type="paragraph" w:styleId="AklamaMetni">
    <w:name w:val="annotation text"/>
    <w:basedOn w:val="Normal"/>
    <w:link w:val="AklamaMetniChar"/>
    <w:uiPriority w:val="99"/>
    <w:semiHidden/>
    <w:unhideWhenUsed/>
    <w:rsid w:val="00E403F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403F3"/>
    <w:rPr>
      <w:sz w:val="20"/>
      <w:szCs w:val="20"/>
    </w:rPr>
  </w:style>
  <w:style w:type="paragraph" w:styleId="AklamaKonusu">
    <w:name w:val="annotation subject"/>
    <w:basedOn w:val="AklamaMetni"/>
    <w:next w:val="AklamaMetni"/>
    <w:link w:val="AklamaKonusuChar"/>
    <w:uiPriority w:val="99"/>
    <w:semiHidden/>
    <w:unhideWhenUsed/>
    <w:rsid w:val="00E403F3"/>
    <w:rPr>
      <w:b/>
      <w:bCs/>
    </w:rPr>
  </w:style>
  <w:style w:type="character" w:customStyle="1" w:styleId="AklamaKonusuChar">
    <w:name w:val="Açıklama Konusu Char"/>
    <w:basedOn w:val="AklamaMetniChar"/>
    <w:link w:val="AklamaKonusu"/>
    <w:uiPriority w:val="99"/>
    <w:semiHidden/>
    <w:rsid w:val="00E403F3"/>
    <w:rPr>
      <w:b/>
      <w:bCs/>
      <w:sz w:val="20"/>
      <w:szCs w:val="20"/>
    </w:rPr>
  </w:style>
  <w:style w:type="character" w:customStyle="1" w:styleId="zmlenmeyenBahsetme2">
    <w:name w:val="Çözümlenmeyen Bahsetme2"/>
    <w:basedOn w:val="VarsaylanParagrafYazTipi"/>
    <w:uiPriority w:val="99"/>
    <w:semiHidden/>
    <w:unhideWhenUsed/>
    <w:rsid w:val="00AD1CE2"/>
    <w:rPr>
      <w:color w:val="605E5C"/>
      <w:shd w:val="clear" w:color="auto" w:fill="E1DFDD"/>
    </w:rPr>
  </w:style>
  <w:style w:type="paragraph" w:styleId="DzMetin">
    <w:name w:val="Plain Text"/>
    <w:basedOn w:val="Normal"/>
    <w:link w:val="DzMetinChar"/>
    <w:uiPriority w:val="99"/>
    <w:unhideWhenUsed/>
    <w:rsid w:val="00AD1CE2"/>
    <w:pPr>
      <w:spacing w:after="0" w:line="240" w:lineRule="auto"/>
    </w:pPr>
    <w:rPr>
      <w:rFonts w:ascii="Calibri" w:hAnsi="Calibri" w:cs="Calibri"/>
      <w:lang w:eastAsia="tr-TR"/>
    </w:rPr>
  </w:style>
  <w:style w:type="character" w:customStyle="1" w:styleId="DzMetinChar">
    <w:name w:val="Düz Metin Char"/>
    <w:basedOn w:val="VarsaylanParagrafYazTipi"/>
    <w:link w:val="DzMetin"/>
    <w:uiPriority w:val="99"/>
    <w:rsid w:val="00AD1CE2"/>
    <w:rPr>
      <w:rFonts w:ascii="Calibri" w:hAnsi="Calibri" w:cs="Calibri"/>
      <w:lang w:eastAsia="tr-TR"/>
    </w:rPr>
  </w:style>
  <w:style w:type="character" w:customStyle="1" w:styleId="zmlenmeyenBahsetme3">
    <w:name w:val="Çözümlenmeyen Bahsetme3"/>
    <w:basedOn w:val="VarsaylanParagrafYazTipi"/>
    <w:uiPriority w:val="99"/>
    <w:semiHidden/>
    <w:unhideWhenUsed/>
    <w:rsid w:val="00D629D6"/>
    <w:rPr>
      <w:color w:val="605E5C"/>
      <w:shd w:val="clear" w:color="auto" w:fill="E1DFDD"/>
    </w:rPr>
  </w:style>
  <w:style w:type="paragraph" w:customStyle="1" w:styleId="a">
    <w:basedOn w:val="Normal"/>
    <w:next w:val="stBilgi"/>
    <w:link w:val="stbilgiChar0"/>
    <w:uiPriority w:val="99"/>
    <w:unhideWhenUsed/>
    <w:rsid w:val="008F10BF"/>
    <w:pPr>
      <w:tabs>
        <w:tab w:val="center" w:pos="4536"/>
        <w:tab w:val="right" w:pos="9072"/>
      </w:tabs>
      <w:spacing w:after="0" w:line="240" w:lineRule="auto"/>
    </w:pPr>
  </w:style>
  <w:style w:type="character" w:customStyle="1" w:styleId="stbilgiChar0">
    <w:name w:val="Üstbilgi Char"/>
    <w:basedOn w:val="VarsaylanParagrafYazTipi"/>
    <w:link w:val="a"/>
    <w:uiPriority w:val="99"/>
    <w:rsid w:val="008F1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915442">
      <w:bodyDiv w:val="1"/>
      <w:marLeft w:val="0"/>
      <w:marRight w:val="0"/>
      <w:marTop w:val="0"/>
      <w:marBottom w:val="0"/>
      <w:divBdr>
        <w:top w:val="none" w:sz="0" w:space="0" w:color="auto"/>
        <w:left w:val="none" w:sz="0" w:space="0" w:color="auto"/>
        <w:bottom w:val="none" w:sz="0" w:space="0" w:color="auto"/>
        <w:right w:val="none" w:sz="0" w:space="0" w:color="auto"/>
      </w:divBdr>
    </w:div>
    <w:div w:id="391196886">
      <w:bodyDiv w:val="1"/>
      <w:marLeft w:val="0"/>
      <w:marRight w:val="0"/>
      <w:marTop w:val="0"/>
      <w:marBottom w:val="0"/>
      <w:divBdr>
        <w:top w:val="none" w:sz="0" w:space="0" w:color="auto"/>
        <w:left w:val="none" w:sz="0" w:space="0" w:color="auto"/>
        <w:bottom w:val="none" w:sz="0" w:space="0" w:color="auto"/>
        <w:right w:val="none" w:sz="0" w:space="0" w:color="auto"/>
      </w:divBdr>
    </w:div>
    <w:div w:id="524757590">
      <w:bodyDiv w:val="1"/>
      <w:marLeft w:val="0"/>
      <w:marRight w:val="0"/>
      <w:marTop w:val="0"/>
      <w:marBottom w:val="0"/>
      <w:divBdr>
        <w:top w:val="none" w:sz="0" w:space="0" w:color="auto"/>
        <w:left w:val="none" w:sz="0" w:space="0" w:color="auto"/>
        <w:bottom w:val="none" w:sz="0" w:space="0" w:color="auto"/>
        <w:right w:val="none" w:sz="0" w:space="0" w:color="auto"/>
      </w:divBdr>
    </w:div>
    <w:div w:id="551425869">
      <w:bodyDiv w:val="1"/>
      <w:marLeft w:val="0"/>
      <w:marRight w:val="0"/>
      <w:marTop w:val="0"/>
      <w:marBottom w:val="0"/>
      <w:divBdr>
        <w:top w:val="none" w:sz="0" w:space="0" w:color="auto"/>
        <w:left w:val="none" w:sz="0" w:space="0" w:color="auto"/>
        <w:bottom w:val="none" w:sz="0" w:space="0" w:color="auto"/>
        <w:right w:val="none" w:sz="0" w:space="0" w:color="auto"/>
      </w:divBdr>
    </w:div>
    <w:div w:id="554853059">
      <w:bodyDiv w:val="1"/>
      <w:marLeft w:val="0"/>
      <w:marRight w:val="0"/>
      <w:marTop w:val="0"/>
      <w:marBottom w:val="0"/>
      <w:divBdr>
        <w:top w:val="none" w:sz="0" w:space="0" w:color="auto"/>
        <w:left w:val="none" w:sz="0" w:space="0" w:color="auto"/>
        <w:bottom w:val="none" w:sz="0" w:space="0" w:color="auto"/>
        <w:right w:val="none" w:sz="0" w:space="0" w:color="auto"/>
      </w:divBdr>
    </w:div>
    <w:div w:id="665792486">
      <w:bodyDiv w:val="1"/>
      <w:marLeft w:val="0"/>
      <w:marRight w:val="0"/>
      <w:marTop w:val="0"/>
      <w:marBottom w:val="0"/>
      <w:divBdr>
        <w:top w:val="none" w:sz="0" w:space="0" w:color="auto"/>
        <w:left w:val="none" w:sz="0" w:space="0" w:color="auto"/>
        <w:bottom w:val="none" w:sz="0" w:space="0" w:color="auto"/>
        <w:right w:val="none" w:sz="0" w:space="0" w:color="auto"/>
      </w:divBdr>
      <w:divsChild>
        <w:div w:id="132716900">
          <w:marLeft w:val="0"/>
          <w:marRight w:val="0"/>
          <w:marTop w:val="0"/>
          <w:marBottom w:val="0"/>
          <w:divBdr>
            <w:top w:val="none" w:sz="0" w:space="0" w:color="auto"/>
            <w:left w:val="none" w:sz="0" w:space="0" w:color="auto"/>
            <w:bottom w:val="none" w:sz="0" w:space="0" w:color="auto"/>
            <w:right w:val="none" w:sz="0" w:space="0" w:color="auto"/>
          </w:divBdr>
        </w:div>
      </w:divsChild>
    </w:div>
    <w:div w:id="794106390">
      <w:bodyDiv w:val="1"/>
      <w:marLeft w:val="0"/>
      <w:marRight w:val="0"/>
      <w:marTop w:val="0"/>
      <w:marBottom w:val="0"/>
      <w:divBdr>
        <w:top w:val="none" w:sz="0" w:space="0" w:color="auto"/>
        <w:left w:val="none" w:sz="0" w:space="0" w:color="auto"/>
        <w:bottom w:val="none" w:sz="0" w:space="0" w:color="auto"/>
        <w:right w:val="none" w:sz="0" w:space="0" w:color="auto"/>
      </w:divBdr>
    </w:div>
    <w:div w:id="821047482">
      <w:bodyDiv w:val="1"/>
      <w:marLeft w:val="0"/>
      <w:marRight w:val="0"/>
      <w:marTop w:val="0"/>
      <w:marBottom w:val="0"/>
      <w:divBdr>
        <w:top w:val="none" w:sz="0" w:space="0" w:color="auto"/>
        <w:left w:val="none" w:sz="0" w:space="0" w:color="auto"/>
        <w:bottom w:val="none" w:sz="0" w:space="0" w:color="auto"/>
        <w:right w:val="none" w:sz="0" w:space="0" w:color="auto"/>
      </w:divBdr>
    </w:div>
    <w:div w:id="970867675">
      <w:bodyDiv w:val="1"/>
      <w:marLeft w:val="0"/>
      <w:marRight w:val="0"/>
      <w:marTop w:val="0"/>
      <w:marBottom w:val="0"/>
      <w:divBdr>
        <w:top w:val="none" w:sz="0" w:space="0" w:color="auto"/>
        <w:left w:val="none" w:sz="0" w:space="0" w:color="auto"/>
        <w:bottom w:val="none" w:sz="0" w:space="0" w:color="auto"/>
        <w:right w:val="none" w:sz="0" w:space="0" w:color="auto"/>
      </w:divBdr>
    </w:div>
    <w:div w:id="1048841673">
      <w:bodyDiv w:val="1"/>
      <w:marLeft w:val="0"/>
      <w:marRight w:val="0"/>
      <w:marTop w:val="0"/>
      <w:marBottom w:val="0"/>
      <w:divBdr>
        <w:top w:val="none" w:sz="0" w:space="0" w:color="auto"/>
        <w:left w:val="none" w:sz="0" w:space="0" w:color="auto"/>
        <w:bottom w:val="none" w:sz="0" w:space="0" w:color="auto"/>
        <w:right w:val="none" w:sz="0" w:space="0" w:color="auto"/>
      </w:divBdr>
    </w:div>
    <w:div w:id="1343049290">
      <w:bodyDiv w:val="1"/>
      <w:marLeft w:val="0"/>
      <w:marRight w:val="0"/>
      <w:marTop w:val="0"/>
      <w:marBottom w:val="0"/>
      <w:divBdr>
        <w:top w:val="none" w:sz="0" w:space="0" w:color="auto"/>
        <w:left w:val="none" w:sz="0" w:space="0" w:color="auto"/>
        <w:bottom w:val="none" w:sz="0" w:space="0" w:color="auto"/>
        <w:right w:val="none" w:sz="0" w:space="0" w:color="auto"/>
      </w:divBdr>
    </w:div>
    <w:div w:id="1790588559">
      <w:bodyDiv w:val="1"/>
      <w:marLeft w:val="0"/>
      <w:marRight w:val="0"/>
      <w:marTop w:val="0"/>
      <w:marBottom w:val="0"/>
      <w:divBdr>
        <w:top w:val="none" w:sz="0" w:space="0" w:color="auto"/>
        <w:left w:val="none" w:sz="0" w:space="0" w:color="auto"/>
        <w:bottom w:val="none" w:sz="0" w:space="0" w:color="auto"/>
        <w:right w:val="none" w:sz="0" w:space="0" w:color="auto"/>
      </w:divBdr>
    </w:div>
    <w:div w:id="1874490844">
      <w:bodyDiv w:val="1"/>
      <w:marLeft w:val="0"/>
      <w:marRight w:val="0"/>
      <w:marTop w:val="0"/>
      <w:marBottom w:val="0"/>
      <w:divBdr>
        <w:top w:val="none" w:sz="0" w:space="0" w:color="auto"/>
        <w:left w:val="none" w:sz="0" w:space="0" w:color="auto"/>
        <w:bottom w:val="none" w:sz="0" w:space="0" w:color="auto"/>
        <w:right w:val="none" w:sz="0" w:space="0" w:color="auto"/>
      </w:divBdr>
    </w:div>
    <w:div w:id="204887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kk@konak.edu.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kmyo@hs01.kep.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2A69C-059C-46A3-ACDF-E3E6724E6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1175</Words>
  <Characters>6703</Characters>
  <Application>Microsoft Office Word</Application>
  <DocSecurity>0</DocSecurity>
  <Lines>55</Lines>
  <Paragraphs>15</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NouS/TncTR</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DELL</cp:lastModifiedBy>
  <cp:revision>68</cp:revision>
  <dcterms:created xsi:type="dcterms:W3CDTF">2020-06-17T12:18:00Z</dcterms:created>
  <dcterms:modified xsi:type="dcterms:W3CDTF">2026-09-22T14:00:00Z</dcterms:modified>
</cp:coreProperties>
</file>